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230EBD9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41760">
        <w:rPr>
          <w:b/>
          <w:caps/>
          <w:sz w:val="24"/>
          <w:szCs w:val="24"/>
        </w:rPr>
        <w:t>675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41760">
        <w:rPr>
          <w:b/>
          <w:caps/>
          <w:sz w:val="24"/>
          <w:szCs w:val="24"/>
        </w:rPr>
        <w:t>04</w:t>
      </w:r>
      <w:r w:rsidR="007B2015">
        <w:rPr>
          <w:b/>
          <w:caps/>
          <w:sz w:val="24"/>
          <w:szCs w:val="24"/>
        </w:rPr>
        <w:t xml:space="preserve"> de </w:t>
      </w:r>
      <w:r w:rsidR="00541760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54A1C629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2ED5E772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92050A">
        <w:rPr>
          <w:rFonts w:ascii="Times New Roman" w:hAnsi="Times New Roman" w:cs="Times New Roman"/>
          <w:sz w:val="24"/>
          <w:szCs w:val="24"/>
        </w:rPr>
        <w:t>041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92050A">
        <w:rPr>
          <w:rFonts w:ascii="Times New Roman" w:hAnsi="Times New Roman" w:cs="Times New Roman"/>
          <w:sz w:val="24"/>
          <w:szCs w:val="24"/>
        </w:rPr>
        <w:t>2022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bookmarkStart w:id="0" w:name="_Hlk152572243"/>
      <w:r w:rsidR="00B36D44">
        <w:rPr>
          <w:rFonts w:ascii="Times New Roman" w:hAnsi="Times New Roman" w:cs="Times New Roman"/>
          <w:sz w:val="24"/>
          <w:szCs w:val="24"/>
        </w:rPr>
        <w:t>trata</w:t>
      </w:r>
      <w:r w:rsidR="0081411F">
        <w:rPr>
          <w:rFonts w:ascii="Times New Roman" w:hAnsi="Times New Roman" w:cs="Times New Roman"/>
          <w:sz w:val="24"/>
          <w:szCs w:val="24"/>
        </w:rPr>
        <w:t xml:space="preserve"> de </w:t>
      </w:r>
      <w:r w:rsidR="0092050A">
        <w:rPr>
          <w:rFonts w:ascii="Times New Roman" w:hAnsi="Times New Roman" w:cs="Times New Roman"/>
          <w:sz w:val="24"/>
          <w:szCs w:val="24"/>
        </w:rPr>
        <w:t xml:space="preserve">aquisição de </w:t>
      </w:r>
      <w:r w:rsidR="0081411F">
        <w:rPr>
          <w:rFonts w:ascii="Times New Roman" w:hAnsi="Times New Roman" w:cs="Times New Roman"/>
          <w:sz w:val="24"/>
          <w:szCs w:val="24"/>
        </w:rPr>
        <w:t>veículo</w:t>
      </w:r>
      <w:bookmarkEnd w:id="0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69585F99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bookmarkStart w:id="1" w:name="_Hlk152572327"/>
      <w:r w:rsidR="009544D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92050A">
        <w:rPr>
          <w:rFonts w:ascii="Times New Roman" w:hAnsi="Times New Roman" w:cs="Times New Roman"/>
          <w:i w:val="0"/>
          <w:iCs w:val="0"/>
          <w:sz w:val="24"/>
          <w:szCs w:val="24"/>
        </w:rPr>
        <w:t>. Éder Ribeiro</w:t>
      </w:r>
      <w:bookmarkEnd w:id="1"/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9544DC"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4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</w:t>
      </w:r>
      <w:r w:rsidR="0092050A">
        <w:rPr>
          <w:rFonts w:ascii="Times New Roman" w:hAnsi="Times New Roman" w:cs="Times New Roman"/>
          <w:i w:val="0"/>
          <w:iCs w:val="0"/>
          <w:sz w:val="24"/>
          <w:szCs w:val="24"/>
        </w:rPr>
        <w:t>que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92050A">
        <w:rPr>
          <w:rFonts w:ascii="Times New Roman" w:hAnsi="Times New Roman" w:cs="Times New Roman"/>
          <w:i w:val="0"/>
          <w:sz w:val="24"/>
          <w:szCs w:val="24"/>
        </w:rPr>
        <w:t>trata de aquisição de veículo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>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5D21026D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050A">
        <w:rPr>
          <w:rFonts w:ascii="Times New Roman" w:hAnsi="Times New Roman" w:cs="Times New Roman"/>
          <w:i w:val="0"/>
          <w:iCs w:val="0"/>
          <w:sz w:val="24"/>
          <w:szCs w:val="24"/>
        </w:rPr>
        <w:t>041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92050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605EAA20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41760" w:rsidRPr="00541760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44DC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954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gestor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78760C76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41760">
        <w:rPr>
          <w:rFonts w:ascii="Times New Roman" w:hAnsi="Times New Roman" w:cs="Times New Roman"/>
          <w:i w:val="0"/>
          <w:sz w:val="24"/>
          <w:szCs w:val="24"/>
        </w:rPr>
        <w:t>04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41760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DE7FC5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77777777" w:rsidR="00F74D55" w:rsidRPr="005071C6" w:rsidRDefault="00960122" w:rsidP="00F74D5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74D55">
        <w:rPr>
          <w:rFonts w:ascii="Times New Roman" w:hAnsi="Times New Roman" w:cs="Times New Roman"/>
          <w:sz w:val="24"/>
          <w:szCs w:val="24"/>
        </w:rPr>
        <w:t>Dr. Rodrigo Alexandre Teixeira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74D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74D55">
        <w:rPr>
          <w:rFonts w:ascii="Times New Roman" w:hAnsi="Times New Roman" w:cs="Times New Roman"/>
          <w:sz w:val="24"/>
          <w:szCs w:val="24"/>
        </w:rPr>
        <w:t>ª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F74D55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77777777" w:rsidR="00F74D55" w:rsidRPr="00504BD1" w:rsidRDefault="00F74D55" w:rsidP="00F74D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614F89C" w14:textId="77777777" w:rsidR="00F74D55" w:rsidRPr="00EC2A40" w:rsidRDefault="00F74D55" w:rsidP="00F74D55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F74D5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9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2689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2023-12-04T12:57:00Z</dcterms:created>
  <dcterms:modified xsi:type="dcterms:W3CDTF">2025-10-10T01:19:00Z</dcterms:modified>
</cp:coreProperties>
</file>