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DA0B8" w14:textId="1474F979" w:rsidR="00AA6F85" w:rsidRDefault="00894AD7" w:rsidP="00AA6F85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                           </w:t>
      </w:r>
      <w:r w:rsidR="007869F1"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C78C1">
        <w:rPr>
          <w:b/>
          <w:caps/>
          <w:sz w:val="24"/>
          <w:szCs w:val="24"/>
        </w:rPr>
        <w:t>6</w:t>
      </w:r>
      <w:r w:rsidR="002E2C2C">
        <w:rPr>
          <w:b/>
          <w:caps/>
          <w:sz w:val="24"/>
          <w:szCs w:val="24"/>
        </w:rPr>
        <w:t>7</w:t>
      </w:r>
      <w:r w:rsidR="00454027">
        <w:rPr>
          <w:b/>
          <w:caps/>
          <w:sz w:val="24"/>
          <w:szCs w:val="24"/>
        </w:rPr>
        <w:t>8</w:t>
      </w:r>
      <w:r w:rsidR="007869F1" w:rsidRPr="00113914">
        <w:rPr>
          <w:b/>
          <w:caps/>
          <w:sz w:val="24"/>
          <w:szCs w:val="24"/>
        </w:rPr>
        <w:t xml:space="preserve"> de </w:t>
      </w:r>
      <w:r w:rsidR="001C78C1">
        <w:rPr>
          <w:b/>
          <w:caps/>
          <w:sz w:val="24"/>
          <w:szCs w:val="24"/>
        </w:rPr>
        <w:t>23</w:t>
      </w:r>
      <w:r w:rsidR="005C5995">
        <w:rPr>
          <w:b/>
          <w:caps/>
          <w:sz w:val="24"/>
          <w:szCs w:val="24"/>
        </w:rPr>
        <w:t xml:space="preserve"> de </w:t>
      </w:r>
      <w:r w:rsidR="001C78C1">
        <w:rPr>
          <w:b/>
          <w:caps/>
          <w:sz w:val="24"/>
          <w:szCs w:val="24"/>
        </w:rPr>
        <w:t>novembro</w:t>
      </w:r>
      <w:r w:rsidR="005C5995">
        <w:rPr>
          <w:b/>
          <w:caps/>
          <w:sz w:val="24"/>
          <w:szCs w:val="24"/>
        </w:rPr>
        <w:t xml:space="preserve"> </w:t>
      </w:r>
      <w:r w:rsidR="007869F1">
        <w:rPr>
          <w:b/>
          <w:caps/>
          <w:sz w:val="24"/>
          <w:szCs w:val="24"/>
        </w:rPr>
        <w:t>de 20</w:t>
      </w:r>
      <w:r w:rsidR="00896CF6">
        <w:rPr>
          <w:b/>
          <w:caps/>
          <w:sz w:val="24"/>
          <w:szCs w:val="24"/>
        </w:rPr>
        <w:t>2</w:t>
      </w:r>
      <w:r w:rsidR="00073278">
        <w:rPr>
          <w:b/>
          <w:caps/>
          <w:sz w:val="24"/>
          <w:szCs w:val="24"/>
        </w:rPr>
        <w:t>2</w:t>
      </w:r>
    </w:p>
    <w:p w14:paraId="66934A0E" w14:textId="77777777" w:rsidR="00033B54" w:rsidRPr="00033B54" w:rsidRDefault="00033B54" w:rsidP="00033B54">
      <w:pPr>
        <w:rPr>
          <w:lang w:eastAsia="pt-BR"/>
        </w:rPr>
      </w:pPr>
    </w:p>
    <w:p w14:paraId="60693F9C" w14:textId="75B3BFA7" w:rsidR="009A78D2" w:rsidRPr="00033B54" w:rsidRDefault="00894AD7" w:rsidP="00454027">
      <w:pPr>
        <w:pStyle w:val="Ttulo"/>
        <w:pBdr>
          <w:bottom w:val="none" w:sz="0" w:space="0" w:color="auto"/>
        </w:pBdr>
        <w:spacing w:after="0" w:line="360" w:lineRule="auto"/>
        <w:jc w:val="both"/>
        <w:rPr>
          <w:sz w:val="24"/>
          <w:szCs w:val="24"/>
        </w:rPr>
      </w:pPr>
      <w:r>
        <w:rPr>
          <w:b/>
          <w:caps/>
          <w:sz w:val="24"/>
          <w:szCs w:val="24"/>
        </w:rPr>
        <w:t xml:space="preserve">        </w:t>
      </w:r>
      <w:r w:rsidR="00073278" w:rsidRPr="00033B54">
        <w:rPr>
          <w:sz w:val="24"/>
          <w:szCs w:val="24"/>
        </w:rPr>
        <w:t xml:space="preserve">O </w:t>
      </w:r>
      <w:r w:rsidR="009011E8" w:rsidRPr="00033B54">
        <w:rPr>
          <w:sz w:val="24"/>
          <w:szCs w:val="24"/>
        </w:rPr>
        <w:t xml:space="preserve">Secretário </w:t>
      </w:r>
      <w:r w:rsidR="00073278" w:rsidRPr="00033B54">
        <w:rPr>
          <w:sz w:val="24"/>
          <w:szCs w:val="24"/>
        </w:rPr>
        <w:t xml:space="preserve">do Conselho Regional de Enfermagem de Mato Grosso do Sul em conjunto com o </w:t>
      </w:r>
      <w:r w:rsidR="009011E8" w:rsidRPr="00033B54">
        <w:rPr>
          <w:sz w:val="24"/>
          <w:szCs w:val="24"/>
        </w:rPr>
        <w:t>Tesoureiro</w:t>
      </w:r>
      <w:r w:rsidR="00073278" w:rsidRPr="00033B54">
        <w:rPr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124/2021 de 11 de agosto de 2021;</w:t>
      </w:r>
    </w:p>
    <w:p w14:paraId="00FC58EB" w14:textId="77777777" w:rsidR="00AA6F85" w:rsidRPr="00033B54" w:rsidRDefault="00AA6F85" w:rsidP="00AA6F85">
      <w:pPr>
        <w:spacing w:after="0"/>
        <w:rPr>
          <w:sz w:val="24"/>
          <w:szCs w:val="24"/>
          <w:lang w:eastAsia="pt-BR"/>
        </w:rPr>
      </w:pPr>
    </w:p>
    <w:p w14:paraId="1A95AAC5" w14:textId="6357CBD8" w:rsidR="004F4B6E" w:rsidRPr="00033B54" w:rsidRDefault="00C21E67" w:rsidP="00E42FF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33B5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033B54">
        <w:rPr>
          <w:rFonts w:ascii="Times New Roman" w:hAnsi="Times New Roman" w:cs="Times New Roman"/>
          <w:sz w:val="24"/>
          <w:szCs w:val="24"/>
        </w:rPr>
        <w:t xml:space="preserve"> o convite </w:t>
      </w:r>
      <w:r w:rsidR="00EC3141" w:rsidRPr="00033B54">
        <w:rPr>
          <w:rFonts w:ascii="Times New Roman" w:hAnsi="Times New Roman" w:cs="Times New Roman"/>
          <w:sz w:val="24"/>
          <w:szCs w:val="24"/>
        </w:rPr>
        <w:t>para</w:t>
      </w:r>
      <w:r w:rsidR="001C78C1" w:rsidRPr="00033B54">
        <w:rPr>
          <w:rFonts w:ascii="Times New Roman" w:hAnsi="Times New Roman" w:cs="Times New Roman"/>
          <w:sz w:val="24"/>
          <w:szCs w:val="24"/>
        </w:rPr>
        <w:t xml:space="preserve"> </w:t>
      </w:r>
      <w:r w:rsidR="00454027" w:rsidRPr="00033B54">
        <w:rPr>
          <w:rFonts w:ascii="Times New Roman" w:hAnsi="Times New Roman" w:cs="Times New Roman"/>
          <w:sz w:val="24"/>
          <w:szCs w:val="24"/>
        </w:rPr>
        <w:t xml:space="preserve">participar da </w:t>
      </w:r>
      <w:bookmarkStart w:id="0" w:name="_Hlk120535556"/>
      <w:r w:rsidR="00454027" w:rsidRPr="00033B54">
        <w:rPr>
          <w:rFonts w:ascii="Times New Roman" w:hAnsi="Times New Roman" w:cs="Times New Roman"/>
          <w:sz w:val="24"/>
          <w:szCs w:val="24"/>
        </w:rPr>
        <w:t xml:space="preserve">1ª Jornada Acadêmica em Saúde da Família, que será </w:t>
      </w:r>
      <w:r w:rsidR="001C78C1" w:rsidRPr="00033B54">
        <w:rPr>
          <w:rFonts w:ascii="Times New Roman" w:hAnsi="Times New Roman" w:cs="Times New Roman"/>
          <w:sz w:val="24"/>
          <w:szCs w:val="24"/>
        </w:rPr>
        <w:t>realiza</w:t>
      </w:r>
      <w:r w:rsidR="00454027" w:rsidRPr="00033B54">
        <w:rPr>
          <w:rFonts w:ascii="Times New Roman" w:hAnsi="Times New Roman" w:cs="Times New Roman"/>
          <w:sz w:val="24"/>
          <w:szCs w:val="24"/>
        </w:rPr>
        <w:t xml:space="preserve">da no dia 25 de novembro de 2022, das 08h às 17:00h, </w:t>
      </w:r>
      <w:r w:rsidR="00033B54" w:rsidRPr="00033B54">
        <w:rPr>
          <w:rFonts w:ascii="Times New Roman" w:hAnsi="Times New Roman" w:cs="Times New Roman"/>
          <w:sz w:val="24"/>
          <w:szCs w:val="24"/>
        </w:rPr>
        <w:t>na unidade básica de Saúde da Família, do bairro Itamaracá, em Campo Grande/MS.</w:t>
      </w:r>
      <w:r w:rsidR="00DE6D92" w:rsidRPr="00033B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="00DE6D92" w:rsidRPr="00033B54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14:paraId="1940F1B6" w14:textId="0EF7E9DC" w:rsidR="008627A3" w:rsidRDefault="00CB4E7D" w:rsidP="00AA6F8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9A15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Presidente Dr. Sebastião Junior Henrique Duarte,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2F6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33B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representar o Coren-MS, </w:t>
      </w:r>
      <w:r w:rsidR="00033B54" w:rsidRPr="00033B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1ª Jornada Acadêmica em Saúde da Família, que será realizada no dia 25 de novembro de 2022, das 08h às 17:00h, na unidade básica de Saúde da Família, do bairro Itamaracá, em Campo Grande/MS. </w:t>
      </w:r>
    </w:p>
    <w:p w14:paraId="3D43ED72" w14:textId="0728E541" w:rsidR="00703BF0" w:rsidRPr="00E42FFF" w:rsidRDefault="00F42BA3" w:rsidP="00E42F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42FFF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F32873" w:rsidRPr="00E42F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fará jus a </w:t>
      </w:r>
      <w:r w:rsidR="00703BF0" w:rsidRPr="00E42F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e </w:t>
      </w:r>
      <w:r w:rsidR="00E42FFF" w:rsidRPr="00E42FFF">
        <w:rPr>
          <w:rFonts w:ascii="Times New Roman" w:hAnsi="Times New Roman" w:cs="Times New Roman"/>
          <w:i w:val="0"/>
          <w:iCs w:val="0"/>
          <w:sz w:val="24"/>
          <w:szCs w:val="24"/>
        </w:rPr>
        <w:t>auxílio representação,</w:t>
      </w:r>
      <w:r w:rsidR="004115F8" w:rsidRPr="00E42F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541E7C6C" w14:textId="7B112295" w:rsidR="00101084" w:rsidRPr="00E42FFF" w:rsidRDefault="00101084" w:rsidP="00AA6F8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E42FFF">
        <w:rPr>
          <w:rFonts w:ascii="Times New Roman" w:hAnsi="Times New Roman" w:cs="Times New Roman"/>
          <w:i w:val="0"/>
          <w:iCs w:val="0"/>
          <w:sz w:val="22"/>
          <w:szCs w:val="22"/>
        </w:rPr>
        <w:t>O exercício desta função não gera direito a gratificação, conforme Lei n. 5.905/73.</w:t>
      </w:r>
    </w:p>
    <w:p w14:paraId="53E10421" w14:textId="0F43A6C9" w:rsidR="004115F8" w:rsidRPr="00E42FFF" w:rsidRDefault="004115F8" w:rsidP="004115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E42FFF">
        <w:rPr>
          <w:rFonts w:ascii="Times New Roman" w:hAnsi="Times New Roman" w:cs="Times New Roman"/>
          <w:i w:val="0"/>
          <w:sz w:val="22"/>
          <w:szCs w:val="22"/>
        </w:rPr>
        <w:t xml:space="preserve">A atividade pertence ao centro de custos </w:t>
      </w:r>
      <w:r w:rsidR="00E42FFF" w:rsidRPr="00E42FFF">
        <w:rPr>
          <w:rFonts w:ascii="Times New Roman" w:hAnsi="Times New Roman" w:cs="Times New Roman"/>
          <w:i w:val="0"/>
          <w:sz w:val="22"/>
          <w:szCs w:val="22"/>
        </w:rPr>
        <w:t>Orientação/Coordenação.</w:t>
      </w:r>
    </w:p>
    <w:p w14:paraId="7F08A48B" w14:textId="3B8CF6A5" w:rsidR="007869F1" w:rsidRPr="00033B54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42FFF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29DEDF93" w14:textId="77777777" w:rsidR="00033B54" w:rsidRPr="00E42FFF" w:rsidRDefault="00033B54" w:rsidP="00033B5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0047B20" w14:textId="0BCC58DD" w:rsidR="00A162B7" w:rsidRDefault="0080334D" w:rsidP="00AA6F8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E2C2C">
        <w:rPr>
          <w:rFonts w:ascii="Times New Roman" w:hAnsi="Times New Roman" w:cs="Times New Roman"/>
          <w:i w:val="0"/>
          <w:sz w:val="24"/>
          <w:szCs w:val="24"/>
        </w:rPr>
        <w:t>2</w:t>
      </w:r>
      <w:r w:rsidR="005C5995">
        <w:rPr>
          <w:rFonts w:ascii="Times New Roman" w:hAnsi="Times New Roman" w:cs="Times New Roman"/>
          <w:i w:val="0"/>
          <w:sz w:val="24"/>
          <w:szCs w:val="24"/>
        </w:rPr>
        <w:t>3</w:t>
      </w:r>
      <w:r w:rsidR="00B461CD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E2C2C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B461C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979DF0B" w14:textId="606C351F" w:rsidR="002E2C2C" w:rsidRPr="00AA6F85" w:rsidRDefault="00454027" w:rsidP="00454027">
      <w:pPr>
        <w:pStyle w:val="PargrafodaLista"/>
        <w:spacing w:before="120" w:after="120" w:line="360" w:lineRule="auto"/>
        <w:ind w:left="1560" w:hanging="993"/>
        <w:rPr>
          <w:rFonts w:ascii="Times New Roman" w:hAnsi="Times New Roman" w:cs="Times New Roman"/>
          <w:i w:val="0"/>
          <w:sz w:val="24"/>
          <w:szCs w:val="24"/>
        </w:rPr>
      </w:pPr>
      <w:r>
        <w:rPr>
          <w:noProof/>
        </w:rPr>
        <w:drawing>
          <wp:inline distT="0" distB="0" distL="0" distR="0" wp14:anchorId="16744C3F" wp14:editId="29DD1C5E">
            <wp:extent cx="2352675" cy="139065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3ECB44" wp14:editId="467B8469">
            <wp:extent cx="2895600" cy="131445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2C2C" w:rsidRPr="00AA6F85" w:rsidSect="00454027">
      <w:headerReference w:type="default" r:id="rId10"/>
      <w:footerReference w:type="default" r:id="rId11"/>
      <w:pgSz w:w="11906" w:h="16838" w:code="9"/>
      <w:pgMar w:top="2552" w:right="1134" w:bottom="1134" w:left="1701" w:header="56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ADEE" w14:textId="77777777" w:rsidR="00703BF0" w:rsidRPr="00A22F0A" w:rsidRDefault="00703BF0" w:rsidP="00703BF0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A22F0A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7D867DD" w14:textId="77777777" w:rsidR="00703BF0" w:rsidRPr="00A22F0A" w:rsidRDefault="00703BF0" w:rsidP="00703BF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A22F0A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4157269" w14:textId="77777777" w:rsidR="00703BF0" w:rsidRPr="00A22F0A" w:rsidRDefault="00703BF0" w:rsidP="00703BF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A22F0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7F7E7B" wp14:editId="10240B4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011E64" w14:textId="77777777" w:rsidR="00703BF0" w:rsidRDefault="00703BF0" w:rsidP="00703BF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7F7E7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011E64" w14:textId="77777777" w:rsidR="00703BF0" w:rsidRDefault="00703BF0" w:rsidP="00703BF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A22F0A">
      <w:rPr>
        <w:sz w:val="16"/>
        <w:szCs w:val="16"/>
        <w:lang w:eastAsia="pt-BR"/>
      </w:rPr>
      <w:t>Subseção Dourados: Rua Hilda Bergo Duarte, 959 – Vila Planalto</w:t>
    </w:r>
    <w:r w:rsidRPr="00A22F0A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322ECAA" w14:textId="2B02AC48" w:rsidR="00266171" w:rsidRDefault="00703BF0" w:rsidP="002E2C2C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A22F0A">
      <w:rPr>
        <w:sz w:val="16"/>
        <w:szCs w:val="16"/>
      </w:rPr>
      <w:t xml:space="preserve">Site: </w:t>
    </w:r>
    <w:hyperlink r:id="rId1" w:history="1">
      <w:r w:rsidRPr="00A22F0A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57704364">
    <w:abstractNumId w:val="3"/>
  </w:num>
  <w:num w:numId="2" w16cid:durableId="1074010195">
    <w:abstractNumId w:val="4"/>
  </w:num>
  <w:num w:numId="3" w16cid:durableId="519587704">
    <w:abstractNumId w:val="1"/>
  </w:num>
  <w:num w:numId="4" w16cid:durableId="474833968">
    <w:abstractNumId w:val="7"/>
  </w:num>
  <w:num w:numId="5" w16cid:durableId="801311558">
    <w:abstractNumId w:val="6"/>
  </w:num>
  <w:num w:numId="6" w16cid:durableId="323093543">
    <w:abstractNumId w:val="8"/>
  </w:num>
  <w:num w:numId="7" w16cid:durableId="1552186203">
    <w:abstractNumId w:val="0"/>
  </w:num>
  <w:num w:numId="8" w16cid:durableId="1738818803">
    <w:abstractNumId w:val="2"/>
  </w:num>
  <w:num w:numId="9" w16cid:durableId="17299581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3C6"/>
    <w:rsid w:val="0002651C"/>
    <w:rsid w:val="00031EB6"/>
    <w:rsid w:val="00032CF9"/>
    <w:rsid w:val="0003323E"/>
    <w:rsid w:val="00033B54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278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E4500"/>
    <w:rsid w:val="000F06F8"/>
    <w:rsid w:val="000F20A8"/>
    <w:rsid w:val="000F54DF"/>
    <w:rsid w:val="000F5E1D"/>
    <w:rsid w:val="000F7DF3"/>
    <w:rsid w:val="00101084"/>
    <w:rsid w:val="00103A38"/>
    <w:rsid w:val="00105758"/>
    <w:rsid w:val="0010685F"/>
    <w:rsid w:val="00113914"/>
    <w:rsid w:val="001148EA"/>
    <w:rsid w:val="0012200F"/>
    <w:rsid w:val="00123404"/>
    <w:rsid w:val="00125913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301B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C7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2C2C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1E97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32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15F8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4027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94ED1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2769F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3AB"/>
    <w:rsid w:val="005A5E65"/>
    <w:rsid w:val="005B0C72"/>
    <w:rsid w:val="005B1B5B"/>
    <w:rsid w:val="005B47C9"/>
    <w:rsid w:val="005B7952"/>
    <w:rsid w:val="005C5995"/>
    <w:rsid w:val="005C741B"/>
    <w:rsid w:val="005D6F8A"/>
    <w:rsid w:val="005F006A"/>
    <w:rsid w:val="005F2AFE"/>
    <w:rsid w:val="005F5CD6"/>
    <w:rsid w:val="005F61C2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A2613"/>
    <w:rsid w:val="006B0F7B"/>
    <w:rsid w:val="006B2C9D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3BF0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D6A1B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1C48"/>
    <w:rsid w:val="00842A57"/>
    <w:rsid w:val="008438AA"/>
    <w:rsid w:val="0084745B"/>
    <w:rsid w:val="00847A0F"/>
    <w:rsid w:val="00847D8B"/>
    <w:rsid w:val="00851B29"/>
    <w:rsid w:val="00853013"/>
    <w:rsid w:val="0086068B"/>
    <w:rsid w:val="008627A3"/>
    <w:rsid w:val="00871050"/>
    <w:rsid w:val="0087676E"/>
    <w:rsid w:val="00881A1F"/>
    <w:rsid w:val="008822F7"/>
    <w:rsid w:val="0088610B"/>
    <w:rsid w:val="008904B1"/>
    <w:rsid w:val="00892DCB"/>
    <w:rsid w:val="00894AD7"/>
    <w:rsid w:val="00896A44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3537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11E8"/>
    <w:rsid w:val="00906DE3"/>
    <w:rsid w:val="009105D1"/>
    <w:rsid w:val="00910867"/>
    <w:rsid w:val="00912F6D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0C6B"/>
    <w:rsid w:val="009A0E43"/>
    <w:rsid w:val="009A1543"/>
    <w:rsid w:val="009A1800"/>
    <w:rsid w:val="009A2F7F"/>
    <w:rsid w:val="009A2FF6"/>
    <w:rsid w:val="009A78D2"/>
    <w:rsid w:val="009A7BF3"/>
    <w:rsid w:val="009B23C0"/>
    <w:rsid w:val="009B57BE"/>
    <w:rsid w:val="009B5ACA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162B7"/>
    <w:rsid w:val="00A22464"/>
    <w:rsid w:val="00A25768"/>
    <w:rsid w:val="00A264CD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51F6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A6F8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05646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1CD"/>
    <w:rsid w:val="00B46808"/>
    <w:rsid w:val="00B46AB8"/>
    <w:rsid w:val="00B4774F"/>
    <w:rsid w:val="00B50721"/>
    <w:rsid w:val="00B50D4B"/>
    <w:rsid w:val="00B565DC"/>
    <w:rsid w:val="00B56A70"/>
    <w:rsid w:val="00B573C5"/>
    <w:rsid w:val="00B60808"/>
    <w:rsid w:val="00B60969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07D4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1E67"/>
    <w:rsid w:val="00C22515"/>
    <w:rsid w:val="00C2593A"/>
    <w:rsid w:val="00C3000D"/>
    <w:rsid w:val="00C31E85"/>
    <w:rsid w:val="00C3334A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7503C"/>
    <w:rsid w:val="00C81E7E"/>
    <w:rsid w:val="00C84806"/>
    <w:rsid w:val="00C857A8"/>
    <w:rsid w:val="00C93185"/>
    <w:rsid w:val="00C95273"/>
    <w:rsid w:val="00C95B5D"/>
    <w:rsid w:val="00CA21F3"/>
    <w:rsid w:val="00CA3E41"/>
    <w:rsid w:val="00CA46A4"/>
    <w:rsid w:val="00CB2283"/>
    <w:rsid w:val="00CB4E7D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2716"/>
    <w:rsid w:val="00D23DD9"/>
    <w:rsid w:val="00D257D7"/>
    <w:rsid w:val="00D31809"/>
    <w:rsid w:val="00D32D43"/>
    <w:rsid w:val="00D33A85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6F5D"/>
    <w:rsid w:val="00D77A21"/>
    <w:rsid w:val="00D80EC9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E6D92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345E8"/>
    <w:rsid w:val="00E4048B"/>
    <w:rsid w:val="00E412AE"/>
    <w:rsid w:val="00E42FFF"/>
    <w:rsid w:val="00E46D48"/>
    <w:rsid w:val="00E5012D"/>
    <w:rsid w:val="00E52842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05AE"/>
    <w:rsid w:val="00EA2049"/>
    <w:rsid w:val="00EB41C3"/>
    <w:rsid w:val="00EC3141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2873"/>
    <w:rsid w:val="00F34C6A"/>
    <w:rsid w:val="00F355C9"/>
    <w:rsid w:val="00F36324"/>
    <w:rsid w:val="00F40E8C"/>
    <w:rsid w:val="00F42BA3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4337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4688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1537"/>
    <o:shapelayout v:ext="edit">
      <o:idmap v:ext="edit" data="1"/>
    </o:shapelayout>
  </w:shapeDefaults>
  <w:decimalSymbol w:val=","/>
  <w:listSeparator w:val=";"/>
  <w14:docId w14:val="7246371A"/>
  <w15:docId w15:val="{81955B2A-0BF7-467C-9275-888B3DA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2025-10-10T00:58:00Z</cp:lastPrinted>
  <dcterms:created xsi:type="dcterms:W3CDTF">2022-11-28T17:46:00Z</dcterms:created>
  <dcterms:modified xsi:type="dcterms:W3CDTF">2025-10-10T00:58:00Z</dcterms:modified>
</cp:coreProperties>
</file>