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E95" w:rsidRDefault="007869F1" w:rsidP="00973EF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46A29">
        <w:rPr>
          <w:b/>
          <w:caps/>
          <w:sz w:val="24"/>
          <w:szCs w:val="24"/>
        </w:rPr>
        <w:t>704</w:t>
      </w:r>
      <w:r w:rsidRPr="00113914">
        <w:rPr>
          <w:b/>
          <w:caps/>
          <w:sz w:val="24"/>
          <w:szCs w:val="24"/>
        </w:rPr>
        <w:t xml:space="preserve"> de </w:t>
      </w:r>
      <w:r w:rsidR="008B7437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146A29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D1371C" w:rsidRPr="00D1371C" w:rsidRDefault="00D1371C" w:rsidP="00D1371C">
      <w:pPr>
        <w:rPr>
          <w:lang w:eastAsia="pt-BR"/>
        </w:rPr>
      </w:pPr>
    </w:p>
    <w:p w:rsidR="007869F1" w:rsidRDefault="00923DD8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146A29">
        <w:rPr>
          <w:rFonts w:ascii="Times New Roman" w:hAnsi="Times New Roman" w:cs="Times New Roman"/>
          <w:sz w:val="24"/>
          <w:szCs w:val="24"/>
        </w:rPr>
        <w:t>82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B7A74">
        <w:rPr>
          <w:rFonts w:ascii="Times New Roman" w:hAnsi="Times New Roman" w:cs="Times New Roman"/>
          <w:sz w:val="24"/>
          <w:szCs w:val="24"/>
        </w:rPr>
        <w:t>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146A29">
        <w:rPr>
          <w:rFonts w:ascii="Times New Roman" w:hAnsi="Times New Roman" w:cs="Times New Roman"/>
          <w:sz w:val="24"/>
          <w:szCs w:val="24"/>
        </w:rPr>
        <w:t>Diretoria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502A13">
        <w:rPr>
          <w:rFonts w:ascii="Times New Roman" w:hAnsi="Times New Roman" w:cs="Times New Roman"/>
          <w:sz w:val="24"/>
          <w:szCs w:val="24"/>
        </w:rPr>
        <w:t xml:space="preserve"> dia </w:t>
      </w:r>
      <w:r w:rsidR="00146A29">
        <w:rPr>
          <w:rFonts w:ascii="Times New Roman" w:hAnsi="Times New Roman" w:cs="Times New Roman"/>
          <w:sz w:val="24"/>
          <w:szCs w:val="24"/>
        </w:rPr>
        <w:t>04</w:t>
      </w:r>
      <w:r w:rsidR="00623A15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de </w:t>
      </w:r>
      <w:r w:rsidR="00146A29">
        <w:rPr>
          <w:rFonts w:ascii="Times New Roman" w:hAnsi="Times New Roman" w:cs="Times New Roman"/>
          <w:sz w:val="24"/>
          <w:szCs w:val="24"/>
        </w:rPr>
        <w:t>dezembro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A150A1" w:rsidRPr="00A150A1" w:rsidRDefault="00A150A1" w:rsidP="00A150A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123978, a participar </w:t>
      </w:r>
      <w:r w:rsidRPr="00BD162C">
        <w:rPr>
          <w:rFonts w:ascii="Times New Roman" w:hAnsi="Times New Roman" w:cs="Times New Roman"/>
          <w:i w:val="0"/>
          <w:iCs w:val="0"/>
          <w:sz w:val="24"/>
          <w:szCs w:val="24"/>
        </w:rPr>
        <w:t>da Reunião Ordinária de Diretoria, no dia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04 de dezembro de 2019, na sede do Coren-MS em Campo Grande-MS.</w:t>
      </w:r>
      <w:bookmarkStart w:id="0" w:name="_GoBack"/>
      <w:bookmarkEnd w:id="0"/>
    </w:p>
    <w:p w:rsidR="004C45AC" w:rsidRPr="00146A29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2E4A0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 a reunião  se iniciará na tarde  do dia 04 de dezembro de 2019,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na manhã do  dia 04 de dezembro de 2019 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cujas atividades deverão estar consignadas no relatório de viagem.</w:t>
      </w:r>
    </w:p>
    <w:p w:rsidR="00980943" w:rsidRPr="00B37AC4" w:rsidRDefault="00980943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65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Sr. Cleberson dos Santos Paião a conduzir o veículo oficial do Coren-MS, </w:t>
      </w:r>
      <w:r w:rsidRPr="0044065E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nos dias 0</w:t>
      </w:r>
      <w:r w:rsidR="00A150A1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50A1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50A1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150A1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D1371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1371C">
        <w:rPr>
          <w:rFonts w:ascii="Times New Roman" w:hAnsi="Times New Roman" w:cs="Times New Roman"/>
          <w:i w:val="0"/>
          <w:sz w:val="24"/>
          <w:szCs w:val="24"/>
        </w:rPr>
        <w:t>02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1371C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D4631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1371C" w:rsidRDefault="00D1371C" w:rsidP="00D4631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5CD6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2A1B"/>
    <w:rsid w:val="00B43D4D"/>
    <w:rsid w:val="00B46808"/>
    <w:rsid w:val="00B4774F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1665"/>
    <o:shapelayout v:ext="edit">
      <o:idmap v:ext="edit" data="1"/>
    </o:shapelayout>
  </w:shapeDefaults>
  <w:decimalSymbol w:val=","/>
  <w:listSeparator w:val=";"/>
  <w14:docId w14:val="60FBC17D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5D8EE-F1E6-43EE-A1F0-D211E4A8F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265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78</cp:revision>
  <cp:lastPrinted>2019-10-07T16:06:00Z</cp:lastPrinted>
  <dcterms:created xsi:type="dcterms:W3CDTF">2019-07-09T15:15:00Z</dcterms:created>
  <dcterms:modified xsi:type="dcterms:W3CDTF">2019-12-02T19:58:00Z</dcterms:modified>
</cp:coreProperties>
</file>