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0C35D628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C904B3">
        <w:rPr>
          <w:b/>
          <w:caps/>
          <w:sz w:val="24"/>
          <w:szCs w:val="24"/>
        </w:rPr>
        <w:t>728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C904B3">
        <w:rPr>
          <w:b/>
          <w:caps/>
          <w:sz w:val="24"/>
          <w:szCs w:val="24"/>
        </w:rPr>
        <w:t>28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9F761E">
        <w:rPr>
          <w:b/>
          <w:caps/>
          <w:sz w:val="24"/>
          <w:szCs w:val="24"/>
        </w:rPr>
        <w:t>DEZEMBRO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0FA86776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C904B3">
        <w:rPr>
          <w:rFonts w:ascii="Times New Roman" w:hAnsi="Times New Roman" w:cs="Times New Roman"/>
          <w:sz w:val="24"/>
          <w:szCs w:val="24"/>
        </w:rPr>
        <w:t>129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C904B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6C0785" w14:textId="756950FB" w:rsidR="000704DD" w:rsidRDefault="00747E4E" w:rsidP="000704D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F36D8CB" w14:textId="670D2486" w:rsidR="00A262AD" w:rsidRPr="00A262AD" w:rsidRDefault="007F71AE" w:rsidP="008354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62AD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F761E" w:rsidRPr="00A262A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F761E" w:rsidRPr="00A262A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 w:rsidRPr="00A262AD">
        <w:rPr>
          <w:rFonts w:ascii="Times New Roman" w:hAnsi="Times New Roman" w:cs="Times New Roman"/>
          <w:i w:val="0"/>
          <w:sz w:val="24"/>
          <w:szCs w:val="24"/>
        </w:rPr>
        <w:t>r</w:t>
      </w:r>
      <w:r w:rsidR="00F263D7" w:rsidRPr="00A262AD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 w:rsidRPr="00A26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114C2">
        <w:rPr>
          <w:rFonts w:ascii="Times New Roman" w:hAnsi="Times New Roman" w:cs="Times New Roman"/>
          <w:i w:val="0"/>
          <w:sz w:val="24"/>
          <w:szCs w:val="24"/>
        </w:rPr>
        <w:t>Aparecido Vieira de Carvalho</w:t>
      </w:r>
      <w:r w:rsidR="0040475C" w:rsidRPr="00A262AD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C904B3">
        <w:rPr>
          <w:rFonts w:ascii="Times New Roman" w:hAnsi="Times New Roman" w:cs="Times New Roman"/>
          <w:i w:val="0"/>
          <w:sz w:val="24"/>
          <w:szCs w:val="24"/>
        </w:rPr>
        <w:t>N</w:t>
      </w:r>
      <w:r w:rsidR="0040475C" w:rsidRPr="00A262AD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114C2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D503B4" w:rsidRPr="00A262AD">
        <w:rPr>
          <w:rFonts w:ascii="Times New Roman" w:hAnsi="Times New Roman" w:cs="Times New Roman"/>
          <w:i w:val="0"/>
          <w:sz w:val="24"/>
          <w:szCs w:val="24"/>
        </w:rPr>
        <w:t>-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>TE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>, para emitir parecer</w:t>
      </w:r>
      <w:r w:rsidR="009F761E" w:rsidRPr="00A262AD">
        <w:rPr>
          <w:rFonts w:ascii="Times New Roman" w:hAnsi="Times New Roman" w:cs="Times New Roman"/>
          <w:i w:val="0"/>
          <w:sz w:val="24"/>
          <w:szCs w:val="24"/>
        </w:rPr>
        <w:t xml:space="preserve"> conclusivo 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>com relação ao que consta nos autos do P</w:t>
      </w:r>
      <w:r w:rsidR="003F7891">
        <w:rPr>
          <w:rFonts w:ascii="Times New Roman" w:hAnsi="Times New Roman" w:cs="Times New Roman"/>
          <w:i w:val="0"/>
          <w:sz w:val="24"/>
          <w:szCs w:val="24"/>
        </w:rPr>
        <w:t>E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D </w:t>
      </w:r>
      <w:r w:rsidR="00C904B3">
        <w:rPr>
          <w:rFonts w:ascii="Times New Roman" w:hAnsi="Times New Roman" w:cs="Times New Roman"/>
          <w:i w:val="0"/>
          <w:sz w:val="24"/>
          <w:szCs w:val="24"/>
        </w:rPr>
        <w:t>N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904B3">
        <w:rPr>
          <w:rFonts w:ascii="Times New Roman" w:hAnsi="Times New Roman" w:cs="Times New Roman"/>
          <w:i w:val="0"/>
          <w:sz w:val="24"/>
          <w:szCs w:val="24"/>
        </w:rPr>
        <w:t>034</w:t>
      </w:r>
      <w:r w:rsidR="001D0FA7" w:rsidRPr="00A262AD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 w:rsidRPr="00A262AD">
        <w:rPr>
          <w:rFonts w:ascii="Times New Roman" w:hAnsi="Times New Roman" w:cs="Times New Roman"/>
          <w:i w:val="0"/>
          <w:sz w:val="24"/>
          <w:szCs w:val="24"/>
        </w:rPr>
        <w:t>2</w:t>
      </w:r>
      <w:r w:rsidR="00C904B3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 w:rsidRPr="00A262AD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 w:rsidRPr="00A262AD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C904B3">
        <w:rPr>
          <w:rFonts w:ascii="Times New Roman" w:hAnsi="Times New Roman" w:cs="Times New Roman"/>
          <w:i w:val="0"/>
          <w:sz w:val="24"/>
          <w:szCs w:val="24"/>
        </w:rPr>
        <w:t xml:space="preserve"> técnica 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904B3">
        <w:rPr>
          <w:rFonts w:ascii="Times New Roman" w:hAnsi="Times New Roman" w:cs="Times New Roman"/>
          <w:i w:val="0"/>
          <w:sz w:val="24"/>
          <w:szCs w:val="24"/>
        </w:rPr>
        <w:t>e</w:t>
      </w:r>
      <w:r w:rsidR="000704DD" w:rsidRPr="00A262AD">
        <w:rPr>
          <w:rFonts w:ascii="Times New Roman" w:hAnsi="Times New Roman" w:cs="Times New Roman"/>
          <w:i w:val="0"/>
          <w:sz w:val="24"/>
          <w:szCs w:val="24"/>
        </w:rPr>
        <w:t>nferm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>agem</w:t>
      </w:r>
      <w:r w:rsidR="00EE46AF" w:rsidRPr="00A26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>S</w:t>
      </w:r>
      <w:r w:rsidR="00EE46AF" w:rsidRPr="00A262AD">
        <w:rPr>
          <w:rFonts w:ascii="Times New Roman" w:hAnsi="Times New Roman" w:cs="Times New Roman"/>
          <w:i w:val="0"/>
          <w:sz w:val="24"/>
          <w:szCs w:val="24"/>
        </w:rPr>
        <w:t>r</w:t>
      </w:r>
      <w:r w:rsidR="00C904B3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 w:rsidRPr="00A262AD">
        <w:rPr>
          <w:rFonts w:ascii="Times New Roman" w:hAnsi="Times New Roman" w:cs="Times New Roman"/>
          <w:i w:val="0"/>
          <w:sz w:val="24"/>
          <w:szCs w:val="24"/>
        </w:rPr>
        <w:t>.</w:t>
      </w:r>
      <w:r w:rsidR="00602511" w:rsidRPr="00A26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904B3">
        <w:rPr>
          <w:rFonts w:ascii="Times New Roman" w:hAnsi="Times New Roman" w:cs="Times New Roman"/>
          <w:i w:val="0"/>
          <w:sz w:val="24"/>
          <w:szCs w:val="24"/>
        </w:rPr>
        <w:t>Janaina Pedrosa de Souza</w:t>
      </w:r>
      <w:r w:rsidR="00EE46AF" w:rsidRPr="00A262AD">
        <w:rPr>
          <w:rFonts w:ascii="Times New Roman" w:hAnsi="Times New Roman" w:cs="Times New Roman"/>
          <w:i w:val="0"/>
          <w:sz w:val="24"/>
          <w:szCs w:val="24"/>
        </w:rPr>
        <w:t>, Coren</w:t>
      </w:r>
      <w:r w:rsidR="00C904B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46AF" w:rsidRPr="00A262AD">
        <w:rPr>
          <w:rFonts w:ascii="Times New Roman" w:hAnsi="Times New Roman" w:cs="Times New Roman"/>
          <w:i w:val="0"/>
          <w:sz w:val="24"/>
          <w:szCs w:val="24"/>
        </w:rPr>
        <w:t>-</w:t>
      </w:r>
      <w:r w:rsidR="00C904B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46AF" w:rsidRPr="00A262AD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C904B3">
        <w:rPr>
          <w:rFonts w:ascii="Times New Roman" w:hAnsi="Times New Roman" w:cs="Times New Roman"/>
          <w:i w:val="0"/>
          <w:sz w:val="24"/>
          <w:szCs w:val="24"/>
        </w:rPr>
        <w:t>N</w:t>
      </w:r>
      <w:r w:rsidR="00EE46AF" w:rsidRPr="00A262AD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 w:rsidRPr="00A26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904B3">
        <w:rPr>
          <w:rFonts w:ascii="Times New Roman" w:hAnsi="Times New Roman" w:cs="Times New Roman"/>
          <w:i w:val="0"/>
          <w:sz w:val="24"/>
          <w:szCs w:val="24"/>
        </w:rPr>
        <w:t xml:space="preserve">1515039 </w:t>
      </w:r>
      <w:r w:rsidR="00430A08" w:rsidRPr="00A262AD">
        <w:rPr>
          <w:rFonts w:ascii="Times New Roman" w:hAnsi="Times New Roman" w:cs="Times New Roman"/>
          <w:i w:val="0"/>
          <w:sz w:val="24"/>
          <w:szCs w:val="24"/>
        </w:rPr>
        <w:t>-</w:t>
      </w:r>
      <w:r w:rsidR="00C904B3">
        <w:rPr>
          <w:rFonts w:ascii="Times New Roman" w:hAnsi="Times New Roman" w:cs="Times New Roman"/>
          <w:i w:val="0"/>
          <w:sz w:val="24"/>
          <w:szCs w:val="24"/>
        </w:rPr>
        <w:t xml:space="preserve"> T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 xml:space="preserve">E. </w:t>
      </w:r>
    </w:p>
    <w:p w14:paraId="5717EAFF" w14:textId="0B92F111" w:rsidR="00747E4E" w:rsidRPr="00A262AD" w:rsidRDefault="009F761E" w:rsidP="008354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62A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 w:rsidRPr="00A262A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Pr="00A262A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A262A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17507713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904B3">
        <w:rPr>
          <w:rFonts w:ascii="Times New Roman" w:hAnsi="Times New Roman" w:cs="Times New Roman"/>
          <w:i w:val="0"/>
          <w:sz w:val="24"/>
          <w:szCs w:val="24"/>
        </w:rPr>
        <w:t>28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30A08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540BA6" w14:textId="77777777" w:rsidR="002C6FD4" w:rsidRDefault="002C6FD4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C16EFC" w14:textId="78BEB63B" w:rsidR="00E86D25" w:rsidRPr="003F7891" w:rsidRDefault="00F6459B" w:rsidP="003F7891">
      <w:pPr>
        <w:tabs>
          <w:tab w:val="left" w:pos="3765"/>
        </w:tabs>
        <w:spacing w:after="0" w:line="240" w:lineRule="auto"/>
        <w:jc w:val="both"/>
        <w:sectPr w:rsidR="00E86D25" w:rsidRPr="003F789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CBB5" w14:textId="77777777" w:rsidR="00AF51FB" w:rsidRPr="00751CE3" w:rsidRDefault="00AF51FB" w:rsidP="00AF51FB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51CE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F19D66" w14:textId="77777777" w:rsidR="00AF51FB" w:rsidRPr="00751CE3" w:rsidRDefault="00AF51FB" w:rsidP="00AF51F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51CE3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B2FFFD6" w14:textId="77777777" w:rsidR="00AF51FB" w:rsidRPr="00751CE3" w:rsidRDefault="00AF51FB" w:rsidP="00AF51F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51CE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DFC7D9" wp14:editId="22029A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32125A" w14:textId="77777777" w:rsidR="00AF51FB" w:rsidRDefault="00AF51FB" w:rsidP="00AF51F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DFC7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232125A" w14:textId="77777777" w:rsidR="00AF51FB" w:rsidRDefault="00AF51FB" w:rsidP="00AF51F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51CE3">
      <w:rPr>
        <w:sz w:val="16"/>
        <w:szCs w:val="16"/>
        <w:lang w:eastAsia="pt-BR"/>
      </w:rPr>
      <w:t>Subseção Dourados: Rua Hilda Bergo Duarte, 959 – Vila Planalto</w:t>
    </w:r>
    <w:r w:rsidRPr="00751CE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0E084EB" w14:textId="28729BB9" w:rsidR="00403199" w:rsidRDefault="00AF51FB" w:rsidP="00AF51FB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751CE3">
      <w:rPr>
        <w:sz w:val="16"/>
        <w:szCs w:val="16"/>
      </w:rPr>
      <w:t xml:space="preserve">Site: </w:t>
    </w:r>
    <w:hyperlink r:id="rId1" w:history="1">
      <w:r w:rsidRPr="00751CE3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62866700">
    <w:abstractNumId w:val="3"/>
  </w:num>
  <w:num w:numId="2" w16cid:durableId="1268461651">
    <w:abstractNumId w:val="4"/>
  </w:num>
  <w:num w:numId="3" w16cid:durableId="1103958577">
    <w:abstractNumId w:val="1"/>
  </w:num>
  <w:num w:numId="4" w16cid:durableId="335501463">
    <w:abstractNumId w:val="7"/>
  </w:num>
  <w:num w:numId="5" w16cid:durableId="1388380733">
    <w:abstractNumId w:val="6"/>
  </w:num>
  <w:num w:numId="6" w16cid:durableId="2095853677">
    <w:abstractNumId w:val="8"/>
  </w:num>
  <w:num w:numId="7" w16cid:durableId="1542592744">
    <w:abstractNumId w:val="0"/>
  </w:num>
  <w:num w:numId="8" w16cid:durableId="1420517400">
    <w:abstractNumId w:val="2"/>
  </w:num>
  <w:num w:numId="9" w16cid:durableId="3601355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04D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14C2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46F8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3F7891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0A08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2512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24E8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5BB1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9F761E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2AD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7D07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51FB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04B3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3A34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2025-10-10T01:00:00Z</cp:lastPrinted>
  <dcterms:created xsi:type="dcterms:W3CDTF">2022-12-28T15:08:00Z</dcterms:created>
  <dcterms:modified xsi:type="dcterms:W3CDTF">2025-10-10T01:00:00Z</dcterms:modified>
</cp:coreProperties>
</file>