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2367E">
        <w:rPr>
          <w:b/>
          <w:caps/>
          <w:sz w:val="24"/>
          <w:szCs w:val="24"/>
        </w:rPr>
        <w:t>736</w:t>
      </w:r>
      <w:r w:rsidRPr="00113914">
        <w:rPr>
          <w:b/>
          <w:caps/>
          <w:sz w:val="24"/>
          <w:szCs w:val="24"/>
        </w:rPr>
        <w:t xml:space="preserve"> de </w:t>
      </w:r>
      <w:r w:rsidR="0082367E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de </w:t>
      </w:r>
      <w:r w:rsidR="0082367E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DC5CFE">
        <w:rPr>
          <w:b/>
          <w:caps/>
          <w:sz w:val="24"/>
          <w:szCs w:val="24"/>
        </w:rPr>
        <w:t>9</w:t>
      </w:r>
    </w:p>
    <w:p w:rsidR="007869F1" w:rsidRDefault="00923DD8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80C3C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A80C3C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82367E" w:rsidRPr="00683E2A" w:rsidRDefault="006F1BBE" w:rsidP="0082367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367E">
        <w:rPr>
          <w:rFonts w:ascii="Times New Roman" w:hAnsi="Times New Roman" w:cs="Times New Roman"/>
          <w:sz w:val="24"/>
          <w:szCs w:val="24"/>
        </w:rPr>
        <w:t>o memorando n.017/219-Assessoria Jurídica</w:t>
      </w:r>
      <w:r w:rsidR="0082367E" w:rsidRPr="00683E2A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:rsidR="000A5702" w:rsidRPr="00F27BC5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 Coren-MS n.85775</w:t>
      </w:r>
      <w:r w:rsidR="00A531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9740F8">
        <w:rPr>
          <w:rFonts w:ascii="Times New Roman" w:hAnsi="Times New Roman" w:cs="Times New Roman"/>
          <w:i w:val="0"/>
          <w:iCs w:val="0"/>
          <w:sz w:val="24"/>
          <w:szCs w:val="24"/>
        </w:rPr>
        <w:t>o colaborador</w:t>
      </w:r>
      <w:r w:rsidR="00A531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Coren/MS Dr. Juliano Souza </w:t>
      </w:r>
      <w:proofErr w:type="spellStart"/>
      <w:r w:rsidR="00A53117">
        <w:rPr>
          <w:rFonts w:ascii="Times New Roman" w:hAnsi="Times New Roman" w:cs="Times New Roman"/>
          <w:i w:val="0"/>
          <w:iCs w:val="0"/>
          <w:sz w:val="24"/>
          <w:szCs w:val="24"/>
        </w:rPr>
        <w:t>Graciose</w:t>
      </w:r>
      <w:proofErr w:type="spellEnd"/>
      <w:r w:rsidR="00A53117">
        <w:rPr>
          <w:rFonts w:ascii="Times New Roman" w:hAnsi="Times New Roman" w:cs="Times New Roman"/>
          <w:i w:val="0"/>
          <w:iCs w:val="0"/>
          <w:sz w:val="24"/>
          <w:szCs w:val="24"/>
        </w:rPr>
        <w:t>, Coren-MS n. 576990</w:t>
      </w:r>
      <w:r w:rsidR="00A531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7BC5">
        <w:rPr>
          <w:rFonts w:ascii="Times New Roman" w:hAnsi="Times New Roman" w:cs="Times New Roman"/>
          <w:i w:val="0"/>
          <w:iCs w:val="0"/>
          <w:sz w:val="24"/>
          <w:szCs w:val="24"/>
        </w:rPr>
        <w:t>pa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>ra realizar a</w:t>
      </w:r>
      <w:r w:rsidR="00F27B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2367E">
        <w:rPr>
          <w:rFonts w:ascii="Times New Roman" w:hAnsi="Times New Roman" w:cs="Times New Roman"/>
          <w:i w:val="0"/>
          <w:iCs w:val="0"/>
          <w:sz w:val="24"/>
          <w:szCs w:val="24"/>
        </w:rPr>
        <w:t>assessoria as Comissões de Instrução de Processos Ético</w:t>
      </w:r>
      <w:r w:rsidR="00F27B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2367E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F27BC5">
        <w:rPr>
          <w:rFonts w:ascii="Times New Roman" w:hAnsi="Times New Roman" w:cs="Times New Roman"/>
          <w:i w:val="0"/>
          <w:iCs w:val="0"/>
          <w:sz w:val="24"/>
          <w:szCs w:val="24"/>
        </w:rPr>
        <w:t>a S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ubseção de Três Lagoas/MS, no</w:t>
      </w:r>
      <w:r w:rsidR="00F27BC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F27BC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236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26 </w:t>
      </w:r>
      <w:r w:rsidR="00A53117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8236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</w:t>
      </w:r>
      <w:r w:rsidR="00A53117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2367E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2019.</w:t>
      </w:r>
    </w:p>
    <w:p w:rsidR="00F27BC5" w:rsidRPr="00057919" w:rsidRDefault="00F27BC5" w:rsidP="00F27BC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Conselheira Sra. Carolina Lopes de Morais</w:t>
      </w:r>
      <w:bookmarkStart w:id="0" w:name="_Hlk14271173"/>
      <w:bookmarkStart w:id="1" w:name="_Hlk14099529"/>
      <w:r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bookmarkEnd w:id="0"/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i w:val="0"/>
          <w:sz w:val="24"/>
          <w:szCs w:val="24"/>
        </w:rPr>
        <w:t>645303</w:t>
      </w:r>
      <w:bookmarkEnd w:id="1"/>
      <w:r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Pr="000579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="008236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apoio </w:t>
      </w:r>
      <w:r w:rsidR="009740F8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9740F8" w:rsidRPr="000579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40F8">
        <w:rPr>
          <w:rFonts w:ascii="Times New Roman" w:hAnsi="Times New Roman" w:cs="Times New Roman"/>
          <w:i w:val="0"/>
          <w:iCs w:val="0"/>
          <w:sz w:val="24"/>
          <w:szCs w:val="24"/>
        </w:rPr>
        <w:t>atendimento</w:t>
      </w:r>
      <w:r w:rsidRPr="000579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aos profissionais de Enfermagem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Subseção do</w:t>
      </w:r>
      <w:r w:rsidRPr="000579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</w:t>
      </w:r>
      <w:r w:rsidR="000234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Três Lagoas, </w:t>
      </w:r>
      <w:r w:rsidRPr="000579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A53117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31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53117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53117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Pr="000579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2019.</w:t>
      </w:r>
    </w:p>
    <w:p w:rsidR="00023425" w:rsidRPr="00E30AB2" w:rsidRDefault="00023425" w:rsidP="0002342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2" w:name="_Hlk28009104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="00A53117">
        <w:rPr>
          <w:rFonts w:ascii="Times New Roman" w:hAnsi="Times New Roman" w:cs="Times New Roman"/>
          <w:i w:val="0"/>
          <w:iCs w:val="0"/>
          <w:sz w:val="24"/>
          <w:szCs w:val="24"/>
        </w:rPr>
        <w:t>Sr.</w:t>
      </w:r>
      <w:r w:rsidR="00A53117" w:rsidRPr="00806E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3117">
        <w:rPr>
          <w:rFonts w:ascii="Times New Roman" w:hAnsi="Times New Roman" w:cs="Times New Roman"/>
          <w:i w:val="0"/>
          <w:iCs w:val="0"/>
          <w:sz w:val="24"/>
          <w:szCs w:val="24"/>
        </w:rPr>
        <w:t>João Paulo Ferreira</w:t>
      </w:r>
      <w:bookmarkEnd w:id="2"/>
      <w:r w:rsidR="00A53117" w:rsidRPr="00A5311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A53117" w:rsidRPr="00A531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realizar </w:t>
      </w:r>
      <w:r w:rsidR="00A53117">
        <w:rPr>
          <w:rFonts w:ascii="Times New Roman" w:hAnsi="Times New Roman" w:cs="Times New Roman"/>
          <w:i w:val="0"/>
          <w:iCs w:val="0"/>
          <w:sz w:val="24"/>
          <w:szCs w:val="24"/>
        </w:rPr>
        <w:t>reparos</w:t>
      </w:r>
      <w:r w:rsidR="00A53117" w:rsidRPr="00A531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infraestrutura de rede, </w:t>
      </w:r>
      <w:r w:rsidR="00A53117">
        <w:rPr>
          <w:rFonts w:ascii="Times New Roman" w:hAnsi="Times New Roman" w:cs="Times New Roman"/>
          <w:i w:val="0"/>
          <w:iCs w:val="0"/>
          <w:sz w:val="24"/>
          <w:szCs w:val="24"/>
        </w:rPr>
        <w:t>manutenção nas</w:t>
      </w:r>
      <w:r w:rsidR="00A53117" w:rsidRPr="00A531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instalaç</w:t>
      </w:r>
      <w:r w:rsidR="00A53117">
        <w:rPr>
          <w:rFonts w:ascii="Times New Roman" w:hAnsi="Times New Roman" w:cs="Times New Roman"/>
          <w:i w:val="0"/>
          <w:iCs w:val="0"/>
          <w:sz w:val="24"/>
          <w:szCs w:val="24"/>
        </w:rPr>
        <w:t>ões</w:t>
      </w:r>
      <w:r w:rsidR="00A53117" w:rsidRPr="00A531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computadores</w:t>
      </w:r>
      <w:r w:rsidR="00A531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subseção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Três Lagoas -MS</w:t>
      </w:r>
      <w:r w:rsidR="008240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nos dias </w:t>
      </w:r>
      <w:r w:rsidR="00A53117">
        <w:rPr>
          <w:rFonts w:ascii="Times New Roman" w:hAnsi="Times New Roman" w:cs="Times New Roman"/>
          <w:i w:val="0"/>
          <w:iCs w:val="0"/>
          <w:sz w:val="24"/>
          <w:szCs w:val="24"/>
        </w:rPr>
        <w:t>26 e 27</w:t>
      </w:r>
      <w:r w:rsidR="00D24B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53117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2019.</w:t>
      </w:r>
    </w:p>
    <w:p w:rsidR="000A5702" w:rsidRPr="000B0041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</w:t>
      </w:r>
      <w:r w:rsidR="00A531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laborador </w:t>
      </w:r>
      <w:r w:rsidR="00A531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Juliano Souza </w:t>
      </w:r>
      <w:proofErr w:type="spellStart"/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>Graciose</w:t>
      </w:r>
      <w:proofErr w:type="spellEnd"/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531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Conselheira Sra. Carolina Lopes de Morais e o empregado público Sr. João Paulo Ferreira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C76913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 será no dia </w:t>
      </w:r>
      <w:r w:rsidR="00A53117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53117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A53117">
        <w:rPr>
          <w:rFonts w:ascii="Times New Roman" w:hAnsi="Times New Roman" w:cs="Times New Roman"/>
          <w:i w:val="0"/>
          <w:iCs w:val="0"/>
          <w:sz w:val="24"/>
          <w:szCs w:val="24"/>
        </w:rPr>
        <w:t>, pela manhã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pois as atividades terão início na </w:t>
      </w:r>
      <w:r w:rsidR="00A53117">
        <w:rPr>
          <w:rFonts w:ascii="Times New Roman" w:hAnsi="Times New Roman" w:cs="Times New Roman"/>
          <w:i w:val="0"/>
          <w:iCs w:val="0"/>
          <w:sz w:val="24"/>
          <w:szCs w:val="24"/>
        </w:rPr>
        <w:t>tarde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A53117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retorno no dia </w:t>
      </w:r>
      <w:r w:rsidR="00A53117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53117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</w:t>
      </w:r>
      <w:r w:rsidR="00A531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pois o expediente encerrará às 17:00 horas,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:rsidR="009955AB" w:rsidRPr="00B37AC4" w:rsidRDefault="009955AB" w:rsidP="009955A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presidente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3117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3117"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 Sr.</w:t>
      </w:r>
      <w:r w:rsidR="00A53117" w:rsidRPr="00806E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3117">
        <w:rPr>
          <w:rFonts w:ascii="Times New Roman" w:hAnsi="Times New Roman" w:cs="Times New Roman"/>
          <w:i w:val="0"/>
          <w:iCs w:val="0"/>
          <w:sz w:val="24"/>
          <w:szCs w:val="24"/>
        </w:rPr>
        <w:t>João Paulo Ferreira</w:t>
      </w:r>
      <w:r w:rsidR="00A5311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53117" w:rsidRPr="00A17EE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>conduzir</w:t>
      </w:r>
      <w:r w:rsidR="00A53117">
        <w:rPr>
          <w:rFonts w:ascii="Times New Roman" w:hAnsi="Times New Roman" w:cs="Times New Roman"/>
          <w:i w:val="0"/>
          <w:sz w:val="24"/>
          <w:szCs w:val="24"/>
        </w:rPr>
        <w:t>em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caminhonete Nissan </w:t>
      </w:r>
      <w:proofErr w:type="spellStart"/>
      <w:r w:rsidRPr="00A17EEF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 4x4, placa HSU8776, no </w:t>
      </w:r>
      <w:r w:rsidR="00A53117">
        <w:rPr>
          <w:rFonts w:ascii="Times New Roman" w:hAnsi="Times New Roman" w:cs="Times New Roman"/>
          <w:i w:val="0"/>
          <w:sz w:val="24"/>
          <w:szCs w:val="24"/>
        </w:rPr>
        <w:t>período de 26 a 28 de dezembro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>201</w:t>
      </w:r>
      <w:r>
        <w:rPr>
          <w:rFonts w:ascii="Times New Roman" w:hAnsi="Times New Roman" w:cs="Times New Roman"/>
          <w:i w:val="0"/>
          <w:sz w:val="24"/>
          <w:szCs w:val="24"/>
        </w:rPr>
        <w:t>9.</w:t>
      </w:r>
    </w:p>
    <w:p w:rsidR="007869F1" w:rsidRPr="00C51793" w:rsidRDefault="007869F1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1D0A9D" w:rsidRDefault="007869F1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lastRenderedPageBreak/>
        <w:t>Dê ciência, publique-se e cumpra-se.</w:t>
      </w:r>
    </w:p>
    <w:p w:rsidR="001D0A9D" w:rsidRDefault="001D0A9D" w:rsidP="001D0A9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7869F1" w:rsidRDefault="0080334D" w:rsidP="001D0A9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740F8">
        <w:rPr>
          <w:rFonts w:ascii="Times New Roman" w:hAnsi="Times New Roman" w:cs="Times New Roman"/>
          <w:i w:val="0"/>
          <w:sz w:val="24"/>
          <w:szCs w:val="24"/>
        </w:rPr>
        <w:t>23 de dezembro de 2019.</w:t>
      </w:r>
    </w:p>
    <w:p w:rsidR="001D0A9D" w:rsidRDefault="001D0A9D" w:rsidP="001D0A9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F2426C" w:rsidRDefault="00F2426C" w:rsidP="009740F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740F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35E91">
        <w:rPr>
          <w:rFonts w:ascii="Times New Roman" w:hAnsi="Times New Roman" w:cs="Times New Roman"/>
          <w:sz w:val="24"/>
          <w:szCs w:val="24"/>
        </w:rPr>
        <w:t>Sr. Cleberson dos Santos Paião</w:t>
      </w:r>
    </w:p>
    <w:p w:rsidR="00F2426C" w:rsidRDefault="00F2426C" w:rsidP="009740F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9740F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35E91">
        <w:rPr>
          <w:rFonts w:ascii="Times New Roman" w:hAnsi="Times New Roman" w:cs="Times New Roman"/>
          <w:sz w:val="24"/>
          <w:szCs w:val="24"/>
        </w:rPr>
        <w:t>Tesoureiro</w:t>
      </w:r>
    </w:p>
    <w:p w:rsidR="00F824B7" w:rsidRPr="00F2426C" w:rsidRDefault="00F2426C" w:rsidP="009740F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2426C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  <w:r w:rsidR="009740F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bookmarkStart w:id="3" w:name="_GoBack"/>
      <w:bookmarkEnd w:id="3"/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Coren/MS n. </w:t>
      </w:r>
      <w:r w:rsidR="00835E91">
        <w:rPr>
          <w:rFonts w:ascii="Times New Roman" w:hAnsi="Times New Roman" w:cs="Times New Roman"/>
          <w:sz w:val="24"/>
          <w:szCs w:val="24"/>
        </w:rPr>
        <w:t>546012</w:t>
      </w:r>
    </w:p>
    <w:sectPr w:rsidR="00F824B7" w:rsidRPr="00F2426C" w:rsidSect="009740F8">
      <w:headerReference w:type="default" r:id="rId8"/>
      <w:footerReference w:type="default" r:id="rId9"/>
      <w:pgSz w:w="11906" w:h="16838" w:code="9"/>
      <w:pgMar w:top="2552" w:right="1134" w:bottom="1134" w:left="1701" w:header="510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9740F8">
      <w:rPr>
        <w:rFonts w:ascii="Times New Roman" w:hAnsi="Times New Roman" w:cs="Times New Roman"/>
        <w:color w:val="auto"/>
        <w:sz w:val="16"/>
        <w:szCs w:val="16"/>
      </w:rPr>
      <w:t>Avenida 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79.0</w:t>
    </w:r>
    <w:r w:rsidR="009740F8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9740F8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B0041" w:rsidRPr="00DB3D8B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B0041" w:rsidRDefault="000B0041" w:rsidP="002F663E">
    <w:pPr>
      <w:pStyle w:val="Cabealho"/>
    </w:pPr>
  </w:p>
  <w:p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E6667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2FF6"/>
    <w:rsid w:val="004D616F"/>
    <w:rsid w:val="004E0B7A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2164"/>
    <w:rsid w:val="007D0CB3"/>
    <w:rsid w:val="007D3127"/>
    <w:rsid w:val="007E6D63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367E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745B"/>
    <w:rsid w:val="00847A0F"/>
    <w:rsid w:val="00847D8B"/>
    <w:rsid w:val="00851B29"/>
    <w:rsid w:val="00853013"/>
    <w:rsid w:val="008540E9"/>
    <w:rsid w:val="0086068B"/>
    <w:rsid w:val="00871050"/>
    <w:rsid w:val="00873750"/>
    <w:rsid w:val="00881A1F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0F8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117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76913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55A5"/>
    <w:rsid w:val="00D23DD9"/>
    <w:rsid w:val="00D24B27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4A87FD21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C17AF-E805-4882-880C-DCDDD4E92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375</Words>
  <Characters>2050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2421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2019-08-12T19:29:00Z</cp:lastPrinted>
  <dcterms:created xsi:type="dcterms:W3CDTF">2019-12-23T20:03:00Z</dcterms:created>
  <dcterms:modified xsi:type="dcterms:W3CDTF">2019-12-23T20:03:00Z</dcterms:modified>
</cp:coreProperties>
</file>