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ECE0C" w14:textId="72277DCD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C51CA7">
        <w:rPr>
          <w:b/>
          <w:caps/>
          <w:sz w:val="24"/>
          <w:szCs w:val="24"/>
        </w:rPr>
        <w:t>555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51CA7">
        <w:rPr>
          <w:b/>
          <w:caps/>
          <w:sz w:val="24"/>
          <w:szCs w:val="24"/>
        </w:rPr>
        <w:t>30</w:t>
      </w:r>
      <w:r w:rsidRPr="00113914">
        <w:rPr>
          <w:b/>
          <w:caps/>
          <w:sz w:val="24"/>
          <w:szCs w:val="24"/>
        </w:rPr>
        <w:t xml:space="preserve"> de </w:t>
      </w:r>
      <w:r w:rsidR="00C51CA7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</w:t>
      </w:r>
      <w:r w:rsidR="008967AD">
        <w:rPr>
          <w:b/>
          <w:caps/>
          <w:sz w:val="24"/>
          <w:szCs w:val="24"/>
        </w:rPr>
        <w:t>de 202</w:t>
      </w:r>
      <w:r w:rsidR="00C51CA7">
        <w:rPr>
          <w:b/>
          <w:caps/>
          <w:sz w:val="24"/>
          <w:szCs w:val="24"/>
        </w:rPr>
        <w:t>5</w:t>
      </w:r>
    </w:p>
    <w:p w14:paraId="356350D1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E202D14" w14:textId="60A6542F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D6CB3">
        <w:rPr>
          <w:rFonts w:ascii="Times New Roman" w:hAnsi="Times New Roman" w:cs="Times New Roman"/>
          <w:sz w:val="24"/>
          <w:szCs w:val="24"/>
        </w:rPr>
        <w:t>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B55F6">
        <w:rPr>
          <w:rFonts w:ascii="Times New Roman" w:hAnsi="Times New Roman" w:cs="Times New Roman"/>
          <w:sz w:val="24"/>
          <w:szCs w:val="24"/>
        </w:rPr>
        <w:t>Secretári</w:t>
      </w:r>
      <w:r w:rsidR="000D6CB3">
        <w:rPr>
          <w:rFonts w:ascii="Times New Roman" w:hAnsi="Times New Roman" w:cs="Times New Roman"/>
          <w:sz w:val="24"/>
          <w:szCs w:val="24"/>
        </w:rPr>
        <w:t>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</w:t>
      </w:r>
      <w:r w:rsidR="000D6CB3" w:rsidRPr="001F1CD0">
        <w:rPr>
          <w:rFonts w:ascii="Times New Roman" w:hAnsi="Times New Roman" w:cs="Times New Roman"/>
          <w:sz w:val="24"/>
          <w:szCs w:val="24"/>
        </w:rPr>
        <w:t>Decisão Cofen n. 124/2021 de 11 de agosto de 2021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36E3938" w14:textId="7CF01D21" w:rsidR="00D06230" w:rsidRDefault="00D06230" w:rsidP="00D0623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0D6CB3">
        <w:rPr>
          <w:rFonts w:ascii="Times New Roman" w:hAnsi="Times New Roman" w:cs="Times New Roman"/>
          <w:sz w:val="24"/>
          <w:szCs w:val="24"/>
        </w:rPr>
        <w:t>0</w:t>
      </w:r>
      <w:r w:rsidR="00203059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8967AD">
        <w:rPr>
          <w:rFonts w:ascii="Times New Roman" w:hAnsi="Times New Roman" w:cs="Times New Roman"/>
          <w:sz w:val="24"/>
          <w:szCs w:val="24"/>
        </w:rPr>
        <w:t>2</w:t>
      </w:r>
      <w:r w:rsidR="0020305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961B31" w14:textId="207045A8" w:rsidR="00D06230" w:rsidRDefault="00D06230" w:rsidP="00D0623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Ético-Disciplinar Coren-MS n. </w:t>
      </w:r>
      <w:r w:rsidR="008967AD">
        <w:rPr>
          <w:rFonts w:ascii="Times New Roman" w:hAnsi="Times New Roman" w:cs="Times New Roman"/>
          <w:sz w:val="24"/>
          <w:szCs w:val="24"/>
        </w:rPr>
        <w:t>0</w:t>
      </w:r>
      <w:r w:rsidR="000D6CB3">
        <w:rPr>
          <w:rFonts w:ascii="Times New Roman" w:hAnsi="Times New Roman" w:cs="Times New Roman"/>
          <w:sz w:val="24"/>
          <w:szCs w:val="24"/>
        </w:rPr>
        <w:t>0</w:t>
      </w:r>
      <w:r w:rsidR="00203059">
        <w:rPr>
          <w:rFonts w:ascii="Times New Roman" w:hAnsi="Times New Roman" w:cs="Times New Roman"/>
          <w:sz w:val="24"/>
          <w:szCs w:val="24"/>
        </w:rPr>
        <w:t>3</w:t>
      </w:r>
      <w:r w:rsidR="008967AD">
        <w:rPr>
          <w:rFonts w:ascii="Times New Roman" w:hAnsi="Times New Roman" w:cs="Times New Roman"/>
          <w:sz w:val="24"/>
          <w:szCs w:val="24"/>
        </w:rPr>
        <w:t>/202</w:t>
      </w:r>
      <w:r w:rsidR="0020305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6B928C" w14:textId="77777777" w:rsidR="00C423DD" w:rsidRDefault="00D06230" w:rsidP="00D0623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</w:t>
      </w:r>
      <w:r w:rsidR="00C423DD">
        <w:rPr>
          <w:rFonts w:ascii="Times New Roman" w:hAnsi="Times New Roman" w:cs="Times New Roman"/>
          <w:sz w:val="24"/>
          <w:szCs w:val="24"/>
        </w:rPr>
        <w:t>;</w:t>
      </w:r>
    </w:p>
    <w:p w14:paraId="279E1EC3" w14:textId="4EAB7AA4" w:rsidR="00D06230" w:rsidRDefault="00C423DD" w:rsidP="00D0623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o declínio </w:t>
      </w:r>
      <w:r w:rsidR="00AB55F6">
        <w:rPr>
          <w:rFonts w:ascii="Times New Roman" w:hAnsi="Times New Roman" w:cs="Times New Roman"/>
          <w:bCs/>
          <w:sz w:val="24"/>
          <w:szCs w:val="24"/>
        </w:rPr>
        <w:t>do pedido de vistas para a Conselheira</w:t>
      </w:r>
      <w:r w:rsidR="0020305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03059" w:rsidRPr="00203059">
        <w:rPr>
          <w:rFonts w:ascii="Times New Roman" w:hAnsi="Times New Roman" w:cs="Times New Roman"/>
          <w:bCs/>
          <w:sz w:val="24"/>
          <w:szCs w:val="24"/>
        </w:rPr>
        <w:t>Srª</w:t>
      </w:r>
      <w:proofErr w:type="spellEnd"/>
      <w:r w:rsidR="00203059" w:rsidRPr="00203059">
        <w:rPr>
          <w:rFonts w:ascii="Times New Roman" w:hAnsi="Times New Roman" w:cs="Times New Roman"/>
          <w:bCs/>
          <w:sz w:val="24"/>
          <w:szCs w:val="24"/>
        </w:rPr>
        <w:t xml:space="preserve"> Ana Maria Alves da Silva, </w:t>
      </w:r>
      <w:proofErr w:type="spellStart"/>
      <w:r w:rsidR="00203059" w:rsidRPr="00203059">
        <w:rPr>
          <w:rFonts w:ascii="Times New Roman" w:hAnsi="Times New Roman" w:cs="Times New Roman"/>
          <w:bCs/>
          <w:sz w:val="24"/>
          <w:szCs w:val="24"/>
        </w:rPr>
        <w:t>Coren-MS</w:t>
      </w:r>
      <w:proofErr w:type="spellEnd"/>
      <w:r w:rsidR="00203059" w:rsidRPr="00203059">
        <w:rPr>
          <w:rFonts w:ascii="Times New Roman" w:hAnsi="Times New Roman" w:cs="Times New Roman"/>
          <w:bCs/>
          <w:sz w:val="24"/>
          <w:szCs w:val="24"/>
        </w:rPr>
        <w:t xml:space="preserve"> n. 976823-TE</w:t>
      </w:r>
      <w:r w:rsidR="00AB55F6">
        <w:rPr>
          <w:rFonts w:ascii="Times New Roman" w:hAnsi="Times New Roman" w:cs="Times New Roman"/>
          <w:bCs/>
          <w:sz w:val="24"/>
          <w:szCs w:val="24"/>
        </w:rPr>
        <w:t>,</w:t>
      </w:r>
      <w:r w:rsidR="00D06230">
        <w:rPr>
          <w:rFonts w:ascii="Times New Roman" w:hAnsi="Times New Roman" w:cs="Times New Roman"/>
          <w:sz w:val="24"/>
          <w:szCs w:val="24"/>
        </w:rPr>
        <w:t xml:space="preserve"> </w:t>
      </w:r>
      <w:r w:rsidR="00D06230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80EF142" w14:textId="76E9735D" w:rsidR="00D06230" w:rsidRPr="00C30AB4" w:rsidRDefault="00D06230" w:rsidP="00D062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6230">
        <w:rPr>
          <w:rFonts w:ascii="Times New Roman" w:hAnsi="Times New Roman" w:cs="Times New Roman"/>
          <w:i w:val="0"/>
          <w:sz w:val="24"/>
          <w:szCs w:val="24"/>
        </w:rPr>
        <w:t>Conceder vista dos autos do Processo Ético-Disciplinar Coren-MS n.</w:t>
      </w:r>
      <w:r w:rsidR="000D6CB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967AD">
        <w:rPr>
          <w:rFonts w:ascii="Times New Roman" w:hAnsi="Times New Roman" w:cs="Times New Roman"/>
          <w:i w:val="0"/>
          <w:sz w:val="24"/>
          <w:szCs w:val="24"/>
        </w:rPr>
        <w:t>0</w:t>
      </w:r>
      <w:r w:rsidR="000D6CB3">
        <w:rPr>
          <w:rFonts w:ascii="Times New Roman" w:hAnsi="Times New Roman" w:cs="Times New Roman"/>
          <w:i w:val="0"/>
          <w:sz w:val="24"/>
          <w:szCs w:val="24"/>
        </w:rPr>
        <w:t>0</w:t>
      </w:r>
      <w:r w:rsidR="00203059">
        <w:rPr>
          <w:rFonts w:ascii="Times New Roman" w:hAnsi="Times New Roman" w:cs="Times New Roman"/>
          <w:i w:val="0"/>
          <w:sz w:val="24"/>
          <w:szCs w:val="24"/>
        </w:rPr>
        <w:t>3</w:t>
      </w:r>
      <w:r w:rsidR="008967AD">
        <w:rPr>
          <w:rFonts w:ascii="Times New Roman" w:hAnsi="Times New Roman" w:cs="Times New Roman"/>
          <w:i w:val="0"/>
          <w:sz w:val="24"/>
          <w:szCs w:val="24"/>
        </w:rPr>
        <w:t>/202</w:t>
      </w:r>
      <w:r w:rsidR="00203059">
        <w:rPr>
          <w:rFonts w:ascii="Times New Roman" w:hAnsi="Times New Roman" w:cs="Times New Roman"/>
          <w:i w:val="0"/>
          <w:sz w:val="24"/>
          <w:szCs w:val="24"/>
        </w:rPr>
        <w:t>4</w:t>
      </w:r>
      <w:r w:rsidRPr="00D0623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6CB3">
        <w:rPr>
          <w:rFonts w:ascii="Times New Roman" w:hAnsi="Times New Roman" w:cs="Times New Roman"/>
          <w:i w:val="0"/>
          <w:sz w:val="24"/>
          <w:szCs w:val="24"/>
        </w:rPr>
        <w:t>à</w:t>
      </w:r>
      <w:r w:rsidRPr="00D0623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6CB3">
        <w:rPr>
          <w:rFonts w:ascii="Times New Roman" w:hAnsi="Times New Roman" w:cs="Times New Roman"/>
          <w:i w:val="0"/>
          <w:sz w:val="24"/>
          <w:szCs w:val="24"/>
        </w:rPr>
        <w:t>C</w:t>
      </w:r>
      <w:r w:rsidRPr="00D06230">
        <w:rPr>
          <w:rFonts w:ascii="Times New Roman" w:hAnsi="Times New Roman" w:cs="Times New Roman"/>
          <w:i w:val="0"/>
          <w:sz w:val="24"/>
          <w:szCs w:val="24"/>
        </w:rPr>
        <w:t>onselheir</w:t>
      </w:r>
      <w:r w:rsidR="007E0C6F">
        <w:rPr>
          <w:rFonts w:ascii="Times New Roman" w:hAnsi="Times New Roman" w:cs="Times New Roman"/>
          <w:i w:val="0"/>
          <w:sz w:val="24"/>
          <w:szCs w:val="24"/>
        </w:rPr>
        <w:t>a</w:t>
      </w:r>
      <w:r w:rsidRPr="00D0623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203059" w:rsidRPr="00203059">
        <w:rPr>
          <w:rFonts w:ascii="Times New Roman" w:hAnsi="Times New Roman" w:cs="Times New Roman"/>
          <w:i w:val="0"/>
          <w:sz w:val="24"/>
          <w:szCs w:val="24"/>
        </w:rPr>
        <w:t>Srª</w:t>
      </w:r>
      <w:proofErr w:type="spellEnd"/>
      <w:r w:rsidR="00203059" w:rsidRPr="00203059">
        <w:rPr>
          <w:rFonts w:ascii="Times New Roman" w:hAnsi="Times New Roman" w:cs="Times New Roman"/>
          <w:i w:val="0"/>
          <w:sz w:val="24"/>
          <w:szCs w:val="24"/>
        </w:rPr>
        <w:t xml:space="preserve"> Ana Maria Alves da Silva, </w:t>
      </w:r>
      <w:proofErr w:type="spellStart"/>
      <w:r w:rsidR="00203059" w:rsidRPr="00203059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r w:rsidR="00203059" w:rsidRPr="00203059">
        <w:rPr>
          <w:rFonts w:ascii="Times New Roman" w:hAnsi="Times New Roman" w:cs="Times New Roman"/>
          <w:i w:val="0"/>
          <w:sz w:val="24"/>
          <w:szCs w:val="24"/>
        </w:rPr>
        <w:t xml:space="preserve"> n. 976823-TE</w:t>
      </w:r>
      <w:r w:rsidR="0020305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04A69AF" w14:textId="77777777" w:rsidR="00C30AB4" w:rsidRPr="00D06230" w:rsidRDefault="00C30AB4" w:rsidP="00C30AB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C55063" w14:textId="74F5723B" w:rsidR="00D06230" w:rsidRDefault="00D06230" w:rsidP="00D06230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06230">
        <w:rPr>
          <w:rFonts w:ascii="Times New Roman" w:hAnsi="Times New Roman" w:cs="Times New Roman"/>
          <w:b/>
          <w:bCs/>
          <w:i w:val="0"/>
          <w:sz w:val="24"/>
          <w:szCs w:val="24"/>
        </w:rPr>
        <w:t>Par</w:t>
      </w:r>
      <w:r>
        <w:rPr>
          <w:rFonts w:ascii="Times New Roman" w:hAnsi="Times New Roman" w:cs="Times New Roman"/>
          <w:b/>
          <w:bCs/>
          <w:i w:val="0"/>
          <w:sz w:val="24"/>
          <w:szCs w:val="24"/>
        </w:rPr>
        <w:t>á</w:t>
      </w:r>
      <w:r w:rsidRPr="00D06230">
        <w:rPr>
          <w:rFonts w:ascii="Times New Roman" w:hAnsi="Times New Roman" w:cs="Times New Roman"/>
          <w:b/>
          <w:bCs/>
          <w:i w:val="0"/>
          <w:sz w:val="24"/>
          <w:szCs w:val="24"/>
        </w:rPr>
        <w:t>gr</w:t>
      </w:r>
      <w:r>
        <w:rPr>
          <w:rFonts w:ascii="Times New Roman" w:hAnsi="Times New Roman" w:cs="Times New Roman"/>
          <w:b/>
          <w:bCs/>
          <w:i w:val="0"/>
          <w:sz w:val="24"/>
          <w:szCs w:val="24"/>
        </w:rPr>
        <w:t>a</w:t>
      </w:r>
      <w:r w:rsidRPr="00D06230">
        <w:rPr>
          <w:rFonts w:ascii="Times New Roman" w:hAnsi="Times New Roman" w:cs="Times New Roman"/>
          <w:b/>
          <w:bCs/>
          <w:i w:val="0"/>
          <w:sz w:val="24"/>
          <w:szCs w:val="24"/>
        </w:rPr>
        <w:t>fo único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 Conforme preconiza a Resolução Cofen nº </w:t>
      </w:r>
      <w:r w:rsidR="000D6CB3">
        <w:rPr>
          <w:rFonts w:ascii="Times New Roman" w:hAnsi="Times New Roman" w:cs="Times New Roman"/>
          <w:i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0D6CB3">
        <w:rPr>
          <w:rFonts w:ascii="Times New Roman" w:hAnsi="Times New Roman" w:cs="Times New Roman"/>
          <w:i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03059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proofErr w:type="gramStart"/>
      <w:r w:rsidR="00203059">
        <w:rPr>
          <w:rFonts w:ascii="Times New Roman" w:hAnsi="Times New Roman" w:cs="Times New Roman"/>
          <w:i w:val="0"/>
          <w:sz w:val="24"/>
          <w:szCs w:val="24"/>
        </w:rPr>
        <w:t xml:space="preserve">Conselheira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deverá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emitir seu voto na próxima reunião de Plenário.  </w:t>
      </w:r>
    </w:p>
    <w:p w14:paraId="39A9E2DF" w14:textId="77777777" w:rsidR="00C30AB4" w:rsidRPr="00D06230" w:rsidRDefault="00C30AB4" w:rsidP="00D06230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71570F" w14:textId="77777777" w:rsidR="00D06230" w:rsidRPr="00C51793" w:rsidRDefault="00D06230" w:rsidP="00D062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8E9F369" w14:textId="53DBF4B8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51CA7">
        <w:rPr>
          <w:rFonts w:ascii="Times New Roman" w:hAnsi="Times New Roman" w:cs="Times New Roman"/>
          <w:i w:val="0"/>
          <w:sz w:val="24"/>
          <w:szCs w:val="24"/>
        </w:rPr>
        <w:t>30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EF24F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51CA7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967AD">
        <w:rPr>
          <w:rFonts w:ascii="Times New Roman" w:hAnsi="Times New Roman" w:cs="Times New Roman"/>
          <w:i w:val="0"/>
          <w:sz w:val="24"/>
          <w:szCs w:val="24"/>
        </w:rPr>
        <w:t>202</w:t>
      </w:r>
      <w:r w:rsidR="00C51CA7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22BD0C5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F9AF52C" w14:textId="77777777" w:rsidR="00A710FA" w:rsidRDefault="00A710F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F88C8F" w14:textId="77777777" w:rsidR="00A710FA" w:rsidRDefault="00A710F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BB71824" w14:textId="77777777" w:rsidR="000D6CB3" w:rsidRDefault="000D6CB3" w:rsidP="000D6CB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5A25D8DF" w14:textId="4000381D" w:rsidR="000D6CB3" w:rsidRDefault="000D6CB3" w:rsidP="000D6CB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78FDBAE6" w14:textId="4A1D3295" w:rsidR="000D6CB3" w:rsidRPr="00C0694E" w:rsidRDefault="000D6CB3" w:rsidP="000D6CB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p w14:paraId="305CF70E" w14:textId="2299B27C" w:rsidR="008967AD" w:rsidRPr="008967AD" w:rsidRDefault="008967AD" w:rsidP="004074C9">
      <w:pPr>
        <w:tabs>
          <w:tab w:val="left" w:pos="249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8967AD" w:rsidRPr="008967AD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1D00B" w14:textId="77777777" w:rsidR="00AF7D55" w:rsidRDefault="00AF7D55" w:rsidP="00001480">
      <w:pPr>
        <w:spacing w:after="0" w:line="240" w:lineRule="auto"/>
      </w:pPr>
      <w:r>
        <w:separator/>
      </w:r>
    </w:p>
  </w:endnote>
  <w:endnote w:type="continuationSeparator" w:id="0">
    <w:p w14:paraId="78577785" w14:textId="77777777" w:rsidR="00AF7D55" w:rsidRDefault="00AF7D5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41F0C" w14:textId="77777777" w:rsidR="008967AD" w:rsidRPr="00050F93" w:rsidRDefault="008967AD" w:rsidP="008967AD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050F9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2A7C036" w14:textId="77777777" w:rsidR="008967AD" w:rsidRPr="00050F93" w:rsidRDefault="008967AD" w:rsidP="008967A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050F93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2885C1F1" w14:textId="77777777" w:rsidR="008967AD" w:rsidRPr="00050F93" w:rsidRDefault="008967AD" w:rsidP="008967A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050F9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A1228E" wp14:editId="16B7716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DB6C3D9" w14:textId="77777777" w:rsidR="008967AD" w:rsidRDefault="008967AD" w:rsidP="008967A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A1228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DB6C3D9" w14:textId="77777777" w:rsidR="008967AD" w:rsidRDefault="008967AD" w:rsidP="008967A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050F93">
      <w:rPr>
        <w:sz w:val="16"/>
        <w:szCs w:val="16"/>
        <w:lang w:eastAsia="pt-BR"/>
      </w:rPr>
      <w:t>Subseção Dourados: Rua Hilda Bergo Duarte, 959 – Vila Planalto</w:t>
    </w:r>
    <w:r w:rsidRPr="00050F9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B965D06" w14:textId="397F42DC" w:rsidR="00FE5C69" w:rsidRPr="00E71A61" w:rsidRDefault="008967A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050F93">
      <w:rPr>
        <w:sz w:val="16"/>
        <w:szCs w:val="16"/>
      </w:rPr>
      <w:t xml:space="preserve">Site: </w:t>
    </w:r>
    <w:hyperlink r:id="rId1" w:history="1">
      <w:r w:rsidRPr="00050F93">
        <w:rPr>
          <w:color w:val="0000FF"/>
          <w:sz w:val="16"/>
          <w:szCs w:val="16"/>
          <w:u w:val="single"/>
        </w:rPr>
        <w:t>www.corenms.gov.br</w:t>
      </w:r>
    </w:hyperlink>
    <w:r w:rsidR="00FE5C69" w:rsidRPr="004E636D">
      <w:rPr>
        <w:sz w:val="20"/>
        <w:szCs w:val="20"/>
      </w:rPr>
      <w:t xml:space="preserve">      </w:t>
    </w:r>
    <w:r w:rsidR="00FE5C6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6A416" w14:textId="77777777" w:rsidR="00AF7D55" w:rsidRDefault="00AF7D55" w:rsidP="00001480">
      <w:pPr>
        <w:spacing w:after="0" w:line="240" w:lineRule="auto"/>
      </w:pPr>
      <w:r>
        <w:separator/>
      </w:r>
    </w:p>
  </w:footnote>
  <w:footnote w:type="continuationSeparator" w:id="0">
    <w:p w14:paraId="035793AE" w14:textId="77777777" w:rsidR="00AF7D55" w:rsidRDefault="00AF7D5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19DE0" w14:textId="77777777" w:rsidR="00FE5C69" w:rsidRDefault="00FE5C6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6FB9B3D" wp14:editId="2D7F593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12703E" w14:textId="77777777" w:rsidR="00FE5C69" w:rsidRDefault="00FE5C69" w:rsidP="002F663E">
    <w:pPr>
      <w:pStyle w:val="Cabealho"/>
    </w:pPr>
  </w:p>
  <w:p w14:paraId="1A68DA82" w14:textId="77777777" w:rsidR="00FE5C69" w:rsidRDefault="00FE5C69" w:rsidP="002F663E">
    <w:pPr>
      <w:pStyle w:val="Cabealho"/>
      <w:jc w:val="center"/>
    </w:pPr>
  </w:p>
  <w:p w14:paraId="43937AED" w14:textId="77777777" w:rsidR="00FE5C69" w:rsidRDefault="00FE5C6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BDFBDCD" w14:textId="77777777" w:rsidR="00FE5C69" w:rsidRDefault="00FE5C6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486366880">
    <w:abstractNumId w:val="3"/>
  </w:num>
  <w:num w:numId="2" w16cid:durableId="1190292004">
    <w:abstractNumId w:val="4"/>
  </w:num>
  <w:num w:numId="3" w16cid:durableId="465272707">
    <w:abstractNumId w:val="1"/>
  </w:num>
  <w:num w:numId="4" w16cid:durableId="583145134">
    <w:abstractNumId w:val="7"/>
  </w:num>
  <w:num w:numId="5" w16cid:durableId="593123814">
    <w:abstractNumId w:val="6"/>
  </w:num>
  <w:num w:numId="6" w16cid:durableId="89787883">
    <w:abstractNumId w:val="8"/>
  </w:num>
  <w:num w:numId="7" w16cid:durableId="90250173">
    <w:abstractNumId w:val="0"/>
  </w:num>
  <w:num w:numId="8" w16cid:durableId="1642803791">
    <w:abstractNumId w:val="2"/>
  </w:num>
  <w:num w:numId="9" w16cid:durableId="13265887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079A"/>
    <w:rsid w:val="00082E02"/>
    <w:rsid w:val="000836ED"/>
    <w:rsid w:val="00083E15"/>
    <w:rsid w:val="000851A2"/>
    <w:rsid w:val="00087234"/>
    <w:rsid w:val="00094E4C"/>
    <w:rsid w:val="000A0BF5"/>
    <w:rsid w:val="000A12B9"/>
    <w:rsid w:val="000A13CB"/>
    <w:rsid w:val="000A14BD"/>
    <w:rsid w:val="000A390C"/>
    <w:rsid w:val="000D1671"/>
    <w:rsid w:val="000D3108"/>
    <w:rsid w:val="000D6CB3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20758"/>
    <w:rsid w:val="0012200F"/>
    <w:rsid w:val="00123404"/>
    <w:rsid w:val="00123B7A"/>
    <w:rsid w:val="0012561E"/>
    <w:rsid w:val="00127D6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28AB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3059"/>
    <w:rsid w:val="0021613C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074C9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1898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142A4"/>
    <w:rsid w:val="006146D8"/>
    <w:rsid w:val="00614E75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A3171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5BAB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081"/>
    <w:rsid w:val="007D5F0A"/>
    <w:rsid w:val="007E0C6F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94FC7"/>
    <w:rsid w:val="008967AD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423ED"/>
    <w:rsid w:val="00951404"/>
    <w:rsid w:val="00955193"/>
    <w:rsid w:val="00963EDF"/>
    <w:rsid w:val="0096721E"/>
    <w:rsid w:val="009675B7"/>
    <w:rsid w:val="009675CE"/>
    <w:rsid w:val="0097273E"/>
    <w:rsid w:val="00973C7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0FA"/>
    <w:rsid w:val="00A715B1"/>
    <w:rsid w:val="00A73383"/>
    <w:rsid w:val="00A737FD"/>
    <w:rsid w:val="00A75FC8"/>
    <w:rsid w:val="00A85B5A"/>
    <w:rsid w:val="00A914C7"/>
    <w:rsid w:val="00A945A3"/>
    <w:rsid w:val="00AA0806"/>
    <w:rsid w:val="00AA6203"/>
    <w:rsid w:val="00AB0E3D"/>
    <w:rsid w:val="00AB10BE"/>
    <w:rsid w:val="00AB55F6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AF7D55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04E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0747"/>
    <w:rsid w:val="00C01723"/>
    <w:rsid w:val="00C02DF0"/>
    <w:rsid w:val="00C13E67"/>
    <w:rsid w:val="00C14453"/>
    <w:rsid w:val="00C2038C"/>
    <w:rsid w:val="00C22515"/>
    <w:rsid w:val="00C2593A"/>
    <w:rsid w:val="00C3000D"/>
    <w:rsid w:val="00C3065B"/>
    <w:rsid w:val="00C30AB4"/>
    <w:rsid w:val="00C35636"/>
    <w:rsid w:val="00C377B1"/>
    <w:rsid w:val="00C41F9D"/>
    <w:rsid w:val="00C423DD"/>
    <w:rsid w:val="00C45906"/>
    <w:rsid w:val="00C51793"/>
    <w:rsid w:val="00C51CA7"/>
    <w:rsid w:val="00C51D2B"/>
    <w:rsid w:val="00C54CBA"/>
    <w:rsid w:val="00C5733E"/>
    <w:rsid w:val="00C74C86"/>
    <w:rsid w:val="00C75CFF"/>
    <w:rsid w:val="00C942EF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C47"/>
    <w:rsid w:val="00D05D06"/>
    <w:rsid w:val="00D06156"/>
    <w:rsid w:val="00D06230"/>
    <w:rsid w:val="00D11507"/>
    <w:rsid w:val="00D124EE"/>
    <w:rsid w:val="00D155A5"/>
    <w:rsid w:val="00D16FFF"/>
    <w:rsid w:val="00D257D7"/>
    <w:rsid w:val="00D275ED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16A0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24FA"/>
    <w:rsid w:val="00EF592D"/>
    <w:rsid w:val="00EF76E2"/>
    <w:rsid w:val="00F033B3"/>
    <w:rsid w:val="00F113B0"/>
    <w:rsid w:val="00F1232C"/>
    <w:rsid w:val="00F14223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6311A23"/>
  <w15:docId w15:val="{A0DEE014-5F65-4DA6-9CFC-2184626E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D10A7E2-F3C1-4D0B-AF49-BC43A76E1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19</cp:revision>
  <cp:lastPrinted>2025-10-30T20:26:00Z</cp:lastPrinted>
  <dcterms:created xsi:type="dcterms:W3CDTF">2024-01-11T16:23:00Z</dcterms:created>
  <dcterms:modified xsi:type="dcterms:W3CDTF">2025-10-30T20:26:00Z</dcterms:modified>
</cp:coreProperties>
</file>