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6D67F836" w:rsidR="003324BF" w:rsidRDefault="007869F1" w:rsidP="007909D4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45320">
        <w:rPr>
          <w:b/>
          <w:caps/>
          <w:sz w:val="24"/>
          <w:szCs w:val="24"/>
        </w:rPr>
        <w:t xml:space="preserve">563 </w:t>
      </w:r>
      <w:r w:rsidRPr="00113914">
        <w:rPr>
          <w:b/>
          <w:caps/>
          <w:sz w:val="24"/>
          <w:szCs w:val="24"/>
        </w:rPr>
        <w:t xml:space="preserve">de </w:t>
      </w:r>
      <w:r w:rsidR="00945320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945320">
        <w:rPr>
          <w:b/>
          <w:caps/>
          <w:sz w:val="24"/>
          <w:szCs w:val="24"/>
        </w:rPr>
        <w:t xml:space="preserve">novembro </w:t>
      </w:r>
      <w:r w:rsidR="000507C1">
        <w:rPr>
          <w:b/>
          <w:caps/>
          <w:sz w:val="24"/>
          <w:szCs w:val="24"/>
        </w:rPr>
        <w:t xml:space="preserve">de </w:t>
      </w:r>
      <w:r w:rsidR="00AA75F2">
        <w:rPr>
          <w:b/>
          <w:caps/>
          <w:sz w:val="24"/>
          <w:szCs w:val="24"/>
        </w:rPr>
        <w:t>202</w:t>
      </w:r>
      <w:r w:rsidR="00BF49C7">
        <w:rPr>
          <w:b/>
          <w:caps/>
          <w:sz w:val="24"/>
          <w:szCs w:val="24"/>
        </w:rPr>
        <w:t>5</w:t>
      </w:r>
    </w:p>
    <w:p w14:paraId="7A264B74" w14:textId="77777777" w:rsidR="00165E1F" w:rsidRPr="00165E1F" w:rsidRDefault="00165E1F" w:rsidP="00165E1F">
      <w:pPr>
        <w:rPr>
          <w:lang w:eastAsia="pt-BR"/>
        </w:rPr>
      </w:pPr>
    </w:p>
    <w:p w14:paraId="51BD4A27" w14:textId="77777777" w:rsidR="00BF49C7" w:rsidRPr="00BF49C7" w:rsidRDefault="00BF49C7" w:rsidP="00BF49C7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BF49C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416E5B0A" w14:textId="77777777" w:rsidR="007909D4" w:rsidRDefault="007909D4" w:rsidP="007909D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88EC6" w14:textId="62327A9B" w:rsidR="00930FC9" w:rsidRDefault="007869F1" w:rsidP="007909D4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930FC9">
        <w:rPr>
          <w:rFonts w:ascii="Times New Roman" w:hAnsi="Times New Roman" w:cs="Times New Roman"/>
          <w:sz w:val="24"/>
          <w:szCs w:val="24"/>
        </w:rPr>
        <w:t>0</w:t>
      </w:r>
      <w:r w:rsidR="00945320">
        <w:rPr>
          <w:rFonts w:ascii="Times New Roman" w:hAnsi="Times New Roman" w:cs="Times New Roman"/>
          <w:sz w:val="24"/>
          <w:szCs w:val="24"/>
        </w:rPr>
        <w:t>95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BF49C7">
        <w:rPr>
          <w:rFonts w:ascii="Times New Roman" w:hAnsi="Times New Roman" w:cs="Times New Roman"/>
          <w:sz w:val="24"/>
          <w:szCs w:val="24"/>
        </w:rPr>
        <w:t>5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BF49C7">
        <w:rPr>
          <w:rFonts w:ascii="Times New Roman" w:hAnsi="Times New Roman" w:cs="Times New Roman"/>
          <w:sz w:val="24"/>
          <w:szCs w:val="24"/>
        </w:rPr>
        <w:t>DGEP</w:t>
      </w:r>
      <w:r w:rsidR="00AC0111">
        <w:rPr>
          <w:rFonts w:ascii="Times New Roman" w:hAnsi="Times New Roman" w:cs="Times New Roman"/>
          <w:sz w:val="24"/>
          <w:szCs w:val="24"/>
        </w:rPr>
        <w:t xml:space="preserve">, solicitação da </w:t>
      </w:r>
      <w:r w:rsidR="00BF49C7">
        <w:rPr>
          <w:rFonts w:ascii="Times New Roman" w:hAnsi="Times New Roman" w:cs="Times New Roman"/>
          <w:sz w:val="24"/>
          <w:szCs w:val="24"/>
        </w:rPr>
        <w:t>Gestora</w:t>
      </w:r>
      <w:r w:rsidR="00AC0111">
        <w:rPr>
          <w:rFonts w:ascii="Times New Roman" w:hAnsi="Times New Roman" w:cs="Times New Roman"/>
          <w:sz w:val="24"/>
          <w:szCs w:val="24"/>
        </w:rPr>
        <w:t xml:space="preserve"> do Departamento de </w:t>
      </w:r>
      <w:r w:rsidR="00BF49C7">
        <w:rPr>
          <w:rFonts w:ascii="Times New Roman" w:hAnsi="Times New Roman" w:cs="Times New Roman"/>
          <w:sz w:val="24"/>
          <w:szCs w:val="24"/>
        </w:rPr>
        <w:t>Gestão do Exercício Profissional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</w:t>
      </w:r>
      <w:r w:rsidR="00547A05">
        <w:rPr>
          <w:rFonts w:ascii="Times New Roman" w:hAnsi="Times New Roman" w:cs="Times New Roman"/>
          <w:sz w:val="24"/>
          <w:szCs w:val="24"/>
        </w:rPr>
        <w:t>;</w:t>
      </w:r>
    </w:p>
    <w:p w14:paraId="4F8AAE2E" w14:textId="77777777" w:rsidR="007909D4" w:rsidRDefault="007909D4" w:rsidP="007909D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572F5B0A" w:rsidR="00930FC9" w:rsidRDefault="00647B04" w:rsidP="007909D4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CC630E" w14:textId="77777777" w:rsidR="007909D4" w:rsidRDefault="007909D4" w:rsidP="007909D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4360B" w14:textId="35268DF2" w:rsidR="00930FC9" w:rsidRPr="007909D4" w:rsidRDefault="00716E98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Coordenadora do Departamento de Fiscalização </w:t>
      </w:r>
      <w:r w:rsidR="00277C7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</w:t>
      </w:r>
      <w:r w:rsidR="00547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Coren,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165E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 a 19 de novembro/2025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, em Três Lagoas/MS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AD9B74B" w14:textId="77777777" w:rsidR="007909D4" w:rsidRPr="007909D4" w:rsidRDefault="007909D4" w:rsidP="007909D4">
      <w:pPr>
        <w:pStyle w:val="PargrafodaLista"/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EA96D8" w14:textId="13B265DA" w:rsidR="007909D4" w:rsidRPr="00165E1F" w:rsidRDefault="00E6415E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0093121"/>
      <w:r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76073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47A0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65E1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65E1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65E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17 de novembro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ocorrerá no dia </w:t>
      </w:r>
      <w:r w:rsidR="00165E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de novembro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BF49C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"/>
    </w:p>
    <w:p w14:paraId="450E82AB" w14:textId="77777777" w:rsidR="00165E1F" w:rsidRPr="00165E1F" w:rsidRDefault="00165E1F" w:rsidP="00165E1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7716A7A" w14:textId="77777777" w:rsidR="00165E1F" w:rsidRPr="00165E1F" w:rsidRDefault="00165E1F" w:rsidP="00165E1F">
      <w:pPr>
        <w:pStyle w:val="PargrafodaLista"/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5A0669A4" w:rsidR="00E6415E" w:rsidRPr="001E40A3" w:rsidRDefault="00E6415E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passagens terrestres de ida e retorno para </w:t>
      </w:r>
      <w:r w:rsidR="0094532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94532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>públic</w:t>
      </w:r>
      <w:r w:rsidR="00945320">
        <w:rPr>
          <w:rFonts w:ascii="Times New Roman" w:hAnsi="Times New Roman" w:cs="Times New Roman"/>
          <w:i w:val="0"/>
          <w:sz w:val="24"/>
          <w:szCs w:val="24"/>
        </w:rPr>
        <w:t>a</w:t>
      </w:r>
      <w:r w:rsidR="007909D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</w:t>
      </w:r>
      <w:r w:rsidR="00BF49C7">
        <w:rPr>
          <w:rFonts w:ascii="Times New Roman" w:hAnsi="Times New Roman" w:cs="Times New Roman"/>
          <w:i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BF49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referida atividade.</w:t>
      </w:r>
    </w:p>
    <w:p w14:paraId="3F44C9AE" w14:textId="3B914F9C" w:rsidR="007909D4" w:rsidRPr="002D4DC6" w:rsidRDefault="008F244C" w:rsidP="002D4DC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3CC951" w14:textId="40D97762" w:rsidR="007909D4" w:rsidRPr="002D4DC6" w:rsidRDefault="007869F1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5DF8D218" w:rsidR="007869F1" w:rsidRPr="001E40A3" w:rsidRDefault="007869F1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0240288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45320">
        <w:rPr>
          <w:rFonts w:ascii="Times New Roman" w:hAnsi="Times New Roman" w:cs="Times New Roman"/>
          <w:i w:val="0"/>
          <w:sz w:val="24"/>
          <w:szCs w:val="24"/>
        </w:rPr>
        <w:t xml:space="preserve">03 de novembro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BF49C7">
        <w:rPr>
          <w:rFonts w:ascii="Times New Roman" w:hAnsi="Times New Roman" w:cs="Times New Roman"/>
          <w:i w:val="0"/>
          <w:sz w:val="24"/>
          <w:szCs w:val="24"/>
        </w:rPr>
        <w:t>5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D2AE80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CD8C56C" w14:textId="77777777" w:rsidR="00547A05" w:rsidRDefault="00547A0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E7E044" w14:textId="77777777" w:rsidR="00277C77" w:rsidRDefault="00277C77" w:rsidP="002D4DC6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574D6AB" w14:textId="2F0025AB" w:rsidR="00277C77" w:rsidRPr="00AD58A0" w:rsidRDefault="00277C77" w:rsidP="002D4DC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</w:t>
      </w:r>
      <w:r w:rsidR="00760736">
        <w:rPr>
          <w:rFonts w:ascii="Times New Roman" w:hAnsi="Times New Roman" w:cs="Times New Roman"/>
          <w:sz w:val="24"/>
          <w:szCs w:val="24"/>
        </w:rPr>
        <w:t xml:space="preserve">    </w:t>
      </w:r>
      <w:r w:rsidRPr="00AD58A0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2E5C3411" w14:textId="26451AF1" w:rsidR="00277C77" w:rsidRPr="00AD58A0" w:rsidRDefault="00277C77" w:rsidP="002D4DC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Secretária</w:t>
      </w:r>
    </w:p>
    <w:p w14:paraId="6781CB16" w14:textId="08D6322B" w:rsidR="00AA75F2" w:rsidRPr="00277C77" w:rsidRDefault="00277C77" w:rsidP="002D4DC6">
      <w:pPr>
        <w:pStyle w:val="PargrafodaLista"/>
        <w:spacing w:before="120" w:after="0" w:line="360" w:lineRule="auto"/>
        <w:ind w:left="284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77C77">
        <w:rPr>
          <w:rFonts w:ascii="Times New Roman" w:hAnsi="Times New Roman" w:cs="Times New Roman"/>
          <w:i w:val="0"/>
          <w:iCs w:val="0"/>
          <w:sz w:val="24"/>
          <w:szCs w:val="24"/>
        </w:rPr>
        <w:t>Coren-MS n. 175263-ENF                                                 Coren-MS n. 96606-ENF</w:t>
      </w:r>
    </w:p>
    <w:sectPr w:rsidR="00AA75F2" w:rsidRPr="00277C7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23CE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5E1F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77C7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D4DC6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1617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A05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B7A63"/>
    <w:rsid w:val="005E6EC3"/>
    <w:rsid w:val="005E76C5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1240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60736"/>
    <w:rsid w:val="00780F47"/>
    <w:rsid w:val="00781B0A"/>
    <w:rsid w:val="007869F1"/>
    <w:rsid w:val="007878F1"/>
    <w:rsid w:val="007903D6"/>
    <w:rsid w:val="007909D4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25B0"/>
    <w:rsid w:val="00933CD7"/>
    <w:rsid w:val="009343A3"/>
    <w:rsid w:val="00935848"/>
    <w:rsid w:val="0094495A"/>
    <w:rsid w:val="00945320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413D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481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49C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65A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0C4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2025-11-26T21:31:00Z</cp:lastPrinted>
  <dcterms:created xsi:type="dcterms:W3CDTF">2025-11-03T17:07:00Z</dcterms:created>
  <dcterms:modified xsi:type="dcterms:W3CDTF">2025-11-26T21:31:00Z</dcterms:modified>
</cp:coreProperties>
</file>