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6680EAC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36F06">
        <w:rPr>
          <w:b/>
          <w:caps/>
          <w:sz w:val="24"/>
          <w:szCs w:val="24"/>
        </w:rPr>
        <w:t>601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201A0">
        <w:rPr>
          <w:b/>
          <w:caps/>
          <w:sz w:val="24"/>
          <w:szCs w:val="24"/>
        </w:rPr>
        <w:t>2</w:t>
      </w:r>
      <w:r w:rsidR="00336F06">
        <w:rPr>
          <w:b/>
          <w:caps/>
          <w:sz w:val="24"/>
          <w:szCs w:val="24"/>
        </w:rPr>
        <w:t>6</w:t>
      </w:r>
      <w:r w:rsidR="00F201A0">
        <w:rPr>
          <w:b/>
          <w:caps/>
          <w:sz w:val="24"/>
          <w:szCs w:val="24"/>
        </w:rPr>
        <w:t xml:space="preserve"> DE </w:t>
      </w:r>
      <w:r w:rsidR="00336F06">
        <w:rPr>
          <w:b/>
          <w:caps/>
          <w:sz w:val="24"/>
          <w:szCs w:val="24"/>
        </w:rPr>
        <w:t>novem</w:t>
      </w:r>
      <w:r w:rsidR="00F201A0">
        <w:rPr>
          <w:b/>
          <w:caps/>
          <w:sz w:val="24"/>
          <w:szCs w:val="24"/>
        </w:rPr>
        <w:t xml:space="preserve">BRO </w:t>
      </w:r>
      <w:r w:rsidR="00184007">
        <w:rPr>
          <w:b/>
          <w:caps/>
          <w:sz w:val="24"/>
          <w:szCs w:val="24"/>
        </w:rPr>
        <w:t xml:space="preserve">de </w:t>
      </w:r>
      <w:r w:rsidR="00CD6B49">
        <w:rPr>
          <w:b/>
          <w:caps/>
          <w:sz w:val="24"/>
          <w:szCs w:val="24"/>
        </w:rPr>
        <w:t>202</w:t>
      </w:r>
      <w:r w:rsidR="007C6DCB">
        <w:rPr>
          <w:b/>
          <w:caps/>
          <w:sz w:val="24"/>
          <w:szCs w:val="24"/>
        </w:rPr>
        <w:t>5</w:t>
      </w:r>
    </w:p>
    <w:p w14:paraId="612F38F9" w14:textId="77777777" w:rsidR="007C6DCB" w:rsidRPr="007C6DCB" w:rsidRDefault="007C6DCB" w:rsidP="007C6DC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C6DC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6BECBE38" w14:textId="24FF743A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F201A0">
        <w:rPr>
          <w:rFonts w:ascii="Times New Roman" w:hAnsi="Times New Roman" w:cs="Times New Roman"/>
          <w:sz w:val="24"/>
          <w:szCs w:val="24"/>
        </w:rPr>
        <w:t>1</w:t>
      </w:r>
      <w:r w:rsidR="00336F06">
        <w:rPr>
          <w:rFonts w:ascii="Times New Roman" w:hAnsi="Times New Roman" w:cs="Times New Roman"/>
          <w:sz w:val="24"/>
          <w:szCs w:val="24"/>
        </w:rPr>
        <w:t>57</w:t>
      </w:r>
      <w:r w:rsidR="007C6DCB">
        <w:rPr>
          <w:rFonts w:ascii="Times New Roman" w:hAnsi="Times New Roman" w:cs="Times New Roman"/>
          <w:sz w:val="24"/>
          <w:szCs w:val="24"/>
        </w:rPr>
        <w:t>/2025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</w:t>
      </w:r>
      <w:r w:rsidR="00336F06">
        <w:rPr>
          <w:rFonts w:ascii="Times New Roman" w:hAnsi="Times New Roman" w:cs="Times New Roman"/>
          <w:sz w:val="24"/>
          <w:szCs w:val="24"/>
        </w:rPr>
        <w:t>do Gerenciamento de frota</w:t>
      </w:r>
      <w:r w:rsidR="007D1FAB">
        <w:rPr>
          <w:rFonts w:ascii="Times New Roman" w:hAnsi="Times New Roman" w:cs="Times New Roman"/>
          <w:sz w:val="24"/>
          <w:szCs w:val="24"/>
        </w:rPr>
        <w:t xml:space="preserve">, </w:t>
      </w:r>
      <w:r w:rsidR="00F5713F">
        <w:rPr>
          <w:rFonts w:ascii="Times New Roman" w:hAnsi="Times New Roman" w:cs="Times New Roman"/>
          <w:sz w:val="24"/>
          <w:szCs w:val="24"/>
        </w:rPr>
        <w:t xml:space="preserve">combustíveis e manutenção,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12531F7C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d</w:t>
      </w:r>
      <w:r w:rsidR="00651CEC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651CEC" w:rsidRPr="00651CEC">
        <w:rPr>
          <w:rFonts w:ascii="Times New Roman" w:hAnsi="Times New Roman" w:cs="Times New Roman"/>
          <w:i w:val="0"/>
          <w:iCs w:val="0"/>
          <w:sz w:val="24"/>
          <w:szCs w:val="24"/>
        </w:rPr>
        <w:t>Gerenciamento de frota, combustíveis e manutenção</w:t>
      </w:r>
      <w:r w:rsidR="00731A8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7BFAE301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01A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51CEC">
        <w:rPr>
          <w:rFonts w:ascii="Times New Roman" w:hAnsi="Times New Roman" w:cs="Times New Roman"/>
          <w:i w:val="0"/>
          <w:iCs w:val="0"/>
          <w:sz w:val="24"/>
          <w:szCs w:val="24"/>
        </w:rPr>
        <w:t>57</w:t>
      </w:r>
      <w:r w:rsidR="007C6DCB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3AACB1B7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01A0" w:rsidRPr="00F201A0">
        <w:rPr>
          <w:rFonts w:ascii="Times New Roman" w:hAnsi="Times New Roman" w:cs="Times New Roman"/>
          <w:i w:val="0"/>
          <w:iCs w:val="0"/>
          <w:sz w:val="24"/>
          <w:szCs w:val="24"/>
        </w:rPr>
        <w:t>Sr. João Paulo</w:t>
      </w:r>
      <w:r w:rsidR="00E00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12549238"/>
      <w:r w:rsidR="00F201A0" w:rsidRPr="00F201A0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bookmarkEnd w:id="0"/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1926F1F1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>2</w:t>
      </w:r>
      <w:r w:rsidR="00651CEC">
        <w:rPr>
          <w:rFonts w:ascii="Times New Roman" w:hAnsi="Times New Roman" w:cs="Times New Roman"/>
          <w:i w:val="0"/>
          <w:sz w:val="24"/>
          <w:szCs w:val="24"/>
        </w:rPr>
        <w:t>6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51CEC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 xml:space="preserve">bro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6DCB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39EB43D" w14:textId="77777777" w:rsidR="00E00D27" w:rsidRDefault="00E00D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9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60B1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386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6F06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B5649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E7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1CEC"/>
    <w:rsid w:val="00663589"/>
    <w:rsid w:val="006639AD"/>
    <w:rsid w:val="00670416"/>
    <w:rsid w:val="006705A7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6DCB"/>
    <w:rsid w:val="007C7C81"/>
    <w:rsid w:val="007D0C26"/>
    <w:rsid w:val="007D0CB3"/>
    <w:rsid w:val="007D1537"/>
    <w:rsid w:val="007D1FAB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73209"/>
    <w:rsid w:val="00873BE2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27D8"/>
    <w:rsid w:val="00933CD7"/>
    <w:rsid w:val="00934BCD"/>
    <w:rsid w:val="00935848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85EE3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8C0"/>
    <w:rsid w:val="009F705A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5945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46EF9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0D27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1A0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13F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931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2025-11-26T21:32:00Z</cp:lastPrinted>
  <dcterms:created xsi:type="dcterms:W3CDTF">2025-11-26T19:38:00Z</dcterms:created>
  <dcterms:modified xsi:type="dcterms:W3CDTF">2025-11-26T21:32:00Z</dcterms:modified>
</cp:coreProperties>
</file>