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44EFA" w14:textId="114505EC"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80121">
        <w:rPr>
          <w:b/>
          <w:caps/>
          <w:sz w:val="24"/>
          <w:szCs w:val="24"/>
        </w:rPr>
        <w:t>613</w:t>
      </w:r>
      <w:r w:rsidR="007B463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80121">
        <w:rPr>
          <w:b/>
          <w:caps/>
          <w:sz w:val="24"/>
          <w:szCs w:val="24"/>
        </w:rPr>
        <w:t>10</w:t>
      </w:r>
      <w:r w:rsidR="00387BF1">
        <w:rPr>
          <w:b/>
          <w:caps/>
          <w:sz w:val="24"/>
          <w:szCs w:val="24"/>
        </w:rPr>
        <w:t xml:space="preserve"> de </w:t>
      </w:r>
      <w:r w:rsidR="00180121">
        <w:rPr>
          <w:b/>
          <w:caps/>
          <w:sz w:val="24"/>
          <w:szCs w:val="24"/>
        </w:rPr>
        <w:t>dez</w:t>
      </w:r>
      <w:r w:rsidR="00D66C4E">
        <w:rPr>
          <w:b/>
          <w:caps/>
          <w:sz w:val="24"/>
          <w:szCs w:val="24"/>
        </w:rPr>
        <w:t xml:space="preserve">embro </w:t>
      </w:r>
      <w:r w:rsidR="00CC21C4">
        <w:rPr>
          <w:b/>
          <w:caps/>
          <w:sz w:val="24"/>
          <w:szCs w:val="24"/>
        </w:rPr>
        <w:t>de 2025</w:t>
      </w:r>
    </w:p>
    <w:p w14:paraId="3E74A27C" w14:textId="77777777" w:rsidR="00F234DC" w:rsidRPr="00F234DC" w:rsidRDefault="00F234DC" w:rsidP="00F234DC">
      <w:pPr>
        <w:rPr>
          <w:lang w:eastAsia="pt-BR"/>
        </w:rPr>
      </w:pPr>
    </w:p>
    <w:p w14:paraId="1F9C471C" w14:textId="7AE0C1C6" w:rsidR="00934178" w:rsidRDefault="00AB4A32" w:rsidP="003C7F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B4A32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 w:rsidR="00941219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1D726787" w14:textId="67A9711F" w:rsidR="00180121" w:rsidRDefault="007B4639" w:rsidP="007D0C7C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D209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121">
        <w:rPr>
          <w:rFonts w:ascii="Times New Roman" w:hAnsi="Times New Roman" w:cs="Times New Roman"/>
          <w:sz w:val="24"/>
          <w:szCs w:val="24"/>
        </w:rPr>
        <w:t>a designação para Conselheira Sra. Ana Maria Alves da Silva, PAD n. 168/2025, realize Desagravo Público, às 09:00 horas, do dia 15 de dezembro de 2025, no ESF de Ponta Porã, em Ponta Porã/MS.</w:t>
      </w:r>
    </w:p>
    <w:p w14:paraId="1D5ADF0C" w14:textId="77777777" w:rsidR="00FB067B" w:rsidRDefault="00FB067B" w:rsidP="007D0C7C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DC75D95" w14:textId="6ECDDFC6" w:rsidR="00934178" w:rsidRDefault="00180121" w:rsidP="007D0C7C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8012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D66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realização do atendimento com serviços do Coren itinerante, nos Hospitais da Vida e Regional de Dourados, nos dias 15 e 16 de dezembro de 2025, </w:t>
      </w:r>
      <w:r w:rsidR="007B7F49">
        <w:rPr>
          <w:rFonts w:ascii="Times New Roman" w:hAnsi="Times New Roman" w:cs="Times New Roman"/>
          <w:sz w:val="24"/>
          <w:szCs w:val="24"/>
        </w:rPr>
        <w:t>ba</w:t>
      </w:r>
      <w:r w:rsidR="007B7F49" w:rsidRPr="00C51793">
        <w:rPr>
          <w:rFonts w:ascii="Times New Roman" w:hAnsi="Times New Roman" w:cs="Times New Roman"/>
          <w:sz w:val="24"/>
          <w:szCs w:val="24"/>
        </w:rPr>
        <w:t>ixam as seguintes determinações</w:t>
      </w:r>
      <w:r w:rsidR="002E4D20">
        <w:rPr>
          <w:rFonts w:ascii="Times New Roman" w:hAnsi="Times New Roman" w:cs="Times New Roman"/>
          <w:sz w:val="24"/>
          <w:szCs w:val="24"/>
        </w:rPr>
        <w:t>:</w:t>
      </w:r>
    </w:p>
    <w:p w14:paraId="1D82F82C" w14:textId="77777777" w:rsidR="00FB067B" w:rsidRDefault="00FB067B" w:rsidP="007D0C7C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AE59FE5" w14:textId="0F277A4F" w:rsidR="0076214B" w:rsidRDefault="007F5C65" w:rsidP="007D0C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4C90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utorizar </w:t>
      </w:r>
      <w:r w:rsidR="007B7F4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801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</w:t>
      </w:r>
      <w:r w:rsidR="00180121" w:rsidRPr="00D66C4E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1801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180121" w:rsidRPr="00D66C4E">
        <w:rPr>
          <w:rFonts w:ascii="Times New Roman" w:hAnsi="Times New Roman" w:cs="Times New Roman"/>
          <w:i w:val="0"/>
          <w:iCs w:val="0"/>
          <w:sz w:val="24"/>
          <w:szCs w:val="24"/>
        </w:rPr>
        <w:t>Ana Maria Alves da Silva, Coren-MS n. 976823-TE</w:t>
      </w:r>
      <w:r w:rsidR="001801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80121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801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80121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80121">
        <w:rPr>
          <w:rFonts w:ascii="Times New Roman" w:hAnsi="Times New Roman" w:cs="Times New Roman"/>
          <w:i w:val="0"/>
          <w:iCs w:val="0"/>
          <w:sz w:val="24"/>
          <w:szCs w:val="24"/>
        </w:rPr>
        <w:t>acompanhar a sessão de Desagravo Público</w:t>
      </w:r>
      <w:r w:rsidR="00180121" w:rsidRPr="001801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80121" w:rsidRPr="00180121">
        <w:rPr>
          <w:rFonts w:ascii="Times New Roman" w:hAnsi="Times New Roman" w:cs="Times New Roman"/>
          <w:i w:val="0"/>
          <w:iCs w:val="0"/>
          <w:sz w:val="24"/>
          <w:szCs w:val="24"/>
        </w:rPr>
        <w:t>às 09:00 horas, do dia 15 de dezembro de 2025, no ESF de Ponta Porã</w:t>
      </w:r>
      <w:r w:rsidR="00180121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D66C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7A342D" w14:textId="77777777" w:rsidR="00FB067B" w:rsidRDefault="00FB067B" w:rsidP="00FB06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EDE15FF" w14:textId="5FB25F8C" w:rsidR="0076214B" w:rsidRDefault="00180121" w:rsidP="003C7F5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Otimizando a realização viagem, a</w:t>
      </w:r>
      <w:r w:rsidR="00D66C4E" w:rsidRPr="00D66C4E">
        <w:rPr>
          <w:rFonts w:ascii="Times New Roman" w:hAnsi="Times New Roman" w:cs="Times New Roman"/>
          <w:i w:val="0"/>
          <w:iCs w:val="0"/>
          <w:sz w:val="24"/>
          <w:szCs w:val="24"/>
        </w:rPr>
        <w:t>utorizar a Conselheira</w:t>
      </w:r>
      <w:r w:rsidR="00D66C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6C4E" w:rsidRPr="00D66C4E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D66C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D66C4E" w:rsidRPr="00D66C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Ana Maria Alves da Silva, </w:t>
      </w:r>
      <w:r w:rsidR="00D66C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</w:t>
      </w:r>
      <w:r w:rsidR="00D66C4E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7C73">
        <w:rPr>
          <w:rFonts w:ascii="Times New Roman" w:hAnsi="Times New Roman" w:cs="Times New Roman"/>
          <w:i w:val="0"/>
          <w:iCs w:val="0"/>
          <w:sz w:val="24"/>
          <w:szCs w:val="24"/>
        </w:rPr>
        <w:t>atendimento aos profissionais de Enfermagem</w:t>
      </w:r>
      <w:r w:rsidR="00FE39E6" w:rsidRPr="000F3A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serviços do Coren itinerante, no Hospital da Vida e no Hospital Regional de Dourados, nos dias 15 e 16 de dezembro de 202</w:t>
      </w:r>
      <w:r w:rsidR="00FE39E6"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FE39E6">
        <w:rPr>
          <w:rFonts w:ascii="Times New Roman" w:hAnsi="Times New Roman" w:cs="Times New Roman"/>
          <w:i w:val="0"/>
          <w:iCs w:val="0"/>
          <w:sz w:val="24"/>
          <w:szCs w:val="24"/>
        </w:rPr>
        <w:t>, em Dourados/MS</w:t>
      </w:r>
      <w:r w:rsidR="00FE39E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E6DBC6" w14:textId="77777777" w:rsidR="00FB067B" w:rsidRPr="00FB067B" w:rsidRDefault="00FB067B" w:rsidP="00FB067B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A19D02B" w14:textId="2CBAB6B7" w:rsidR="0076214B" w:rsidRPr="003C7F55" w:rsidRDefault="00F45FD0" w:rsidP="0076214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</w:t>
      </w:r>
      <w:r w:rsidR="0076214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214B" w:rsidRPr="0076214B">
        <w:rPr>
          <w:rFonts w:ascii="Times New Roman" w:hAnsi="Times New Roman" w:cs="Times New Roman"/>
          <w:i w:val="0"/>
          <w:iCs w:val="0"/>
          <w:sz w:val="24"/>
          <w:szCs w:val="24"/>
        </w:rPr>
        <w:t>Sra. Ana Maria Alves da Silva</w:t>
      </w:r>
      <w:r w:rsidR="0093417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6214B" w:rsidRPr="0076214B">
        <w:rPr>
          <w:rFonts w:ascii="Times New Roman" w:hAnsi="Times New Roman" w:cs="Times New Roman"/>
          <w:sz w:val="24"/>
          <w:szCs w:val="24"/>
        </w:rPr>
        <w:t xml:space="preserve"> </w:t>
      </w:r>
      <w:r w:rsidR="00934178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E39E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234DC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FE39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 e ½ (três e meia) diárias, a ida será no dia 14 de dezembro, e o retorno ocorrerá no dia 17 de dezembro de 2025,</w:t>
      </w:r>
      <w:r w:rsidR="007621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</w:t>
      </w:r>
      <w:r w:rsidR="00F234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34DC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</w:t>
      </w:r>
      <w:r w:rsidR="00EF12F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0BAFCE7" w14:textId="77777777" w:rsidR="00FB067B" w:rsidRPr="00105D0A" w:rsidRDefault="0076214B" w:rsidP="00FB0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178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a Conselheira Sra. Ana Maria Alves da </w:t>
      </w:r>
      <w:r w:rsidR="007D0C7C" w:rsidRPr="00934178">
        <w:rPr>
          <w:rFonts w:ascii="Times New Roman" w:hAnsi="Times New Roman" w:cs="Times New Roman"/>
          <w:i w:val="0"/>
          <w:iCs w:val="0"/>
          <w:sz w:val="24"/>
          <w:szCs w:val="24"/>
        </w:rPr>
        <w:t>Silva</w:t>
      </w:r>
      <w:r w:rsidR="007D0C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9341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oficial </w:t>
      </w:r>
      <w:r w:rsidR="00FB067B"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="00FB067B"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 w:rsidR="00FB067B"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="00FB067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B06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14 a 17 de dezembro de 2025.</w:t>
      </w:r>
    </w:p>
    <w:p w14:paraId="1CA53340" w14:textId="52DD6C99" w:rsidR="007869F1" w:rsidRPr="00C4310B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39C0393" w14:textId="4C9E585F" w:rsidR="00C4310B" w:rsidRPr="00DF5839" w:rsidRDefault="00C4310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250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F250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usto </w:t>
      </w:r>
      <w:r w:rsidR="00934178">
        <w:rPr>
          <w:rFonts w:ascii="Times New Roman" w:hAnsi="Times New Roman" w:cs="Times New Roman"/>
          <w:i w:val="0"/>
          <w:iCs w:val="0"/>
          <w:sz w:val="24"/>
          <w:szCs w:val="24"/>
        </w:rPr>
        <w:t>Processos de Éticos</w:t>
      </w:r>
      <w:r w:rsidR="00FB06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Inscrição Registro e Cadastro. </w:t>
      </w:r>
    </w:p>
    <w:p w14:paraId="08ABDDDE" w14:textId="7E805097" w:rsidR="007869F1" w:rsidRPr="00DC37CB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6B494B" w14:textId="1BE045EE" w:rsidR="007869F1" w:rsidRDefault="003022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B067B">
        <w:rPr>
          <w:rFonts w:ascii="Times New Roman" w:hAnsi="Times New Roman" w:cs="Times New Roman"/>
          <w:i w:val="0"/>
          <w:sz w:val="24"/>
          <w:szCs w:val="24"/>
        </w:rPr>
        <w:t>10 de dezembro de 2025.</w:t>
      </w:r>
    </w:p>
    <w:p w14:paraId="4F2045D5" w14:textId="77777777" w:rsidR="00A27C73" w:rsidRDefault="00A27C7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C70E472" w14:textId="77777777" w:rsidR="00A27C73" w:rsidRDefault="00A27C73" w:rsidP="0076214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C19E582" w14:textId="77777777" w:rsidR="00FB067B" w:rsidRPr="0076214B" w:rsidRDefault="00FB067B" w:rsidP="0076214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8F1EACA" w14:textId="77777777" w:rsidR="002E1D59" w:rsidRDefault="002E1D5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0FBD9A" w14:textId="762B8A11" w:rsidR="00460283" w:rsidRPr="00460283" w:rsidRDefault="00460283" w:rsidP="0046028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60283">
        <w:rPr>
          <w:rFonts w:ascii="Times New Roman" w:hAnsi="Times New Roman" w:cs="Times New Roman"/>
          <w:sz w:val="24"/>
          <w:szCs w:val="24"/>
        </w:rPr>
        <w:t>Dr. Leandro Afonso Rabelo Dias                         Dra. Virna Liza Pereira Chaves Hildebrand Presidente                                                                    Secretária</w:t>
      </w:r>
    </w:p>
    <w:p w14:paraId="2EE9699B" w14:textId="277F8200" w:rsidR="00460283" w:rsidRPr="00460283" w:rsidRDefault="00460283" w:rsidP="0046028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60283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Coren-MS n. 96606-ENF         </w:t>
      </w:r>
    </w:p>
    <w:p w14:paraId="4B851CAD" w14:textId="77777777" w:rsidR="00460283" w:rsidRPr="00460283" w:rsidRDefault="00460283" w:rsidP="0046028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9940D0C" w14:textId="26BF2647" w:rsidR="00F824B7" w:rsidRPr="005B5B34" w:rsidRDefault="00F824B7" w:rsidP="00460283">
      <w:pPr>
        <w:tabs>
          <w:tab w:val="left" w:pos="3765"/>
        </w:tabs>
        <w:spacing w:after="0" w:line="240" w:lineRule="auto"/>
        <w:jc w:val="center"/>
      </w:pPr>
    </w:p>
    <w:sectPr w:rsidR="00F824B7" w:rsidRPr="005B5B34" w:rsidSect="0030225F">
      <w:headerReference w:type="default" r:id="rId8"/>
      <w:footerReference w:type="default" r:id="rId9"/>
      <w:pgSz w:w="11906" w:h="16838" w:code="9"/>
      <w:pgMar w:top="2552" w:right="1134" w:bottom="993" w:left="1701" w:header="85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E311F" w14:textId="77777777" w:rsidR="00017A22" w:rsidRDefault="00017A22" w:rsidP="00001480">
      <w:pPr>
        <w:spacing w:after="0" w:line="240" w:lineRule="auto"/>
      </w:pPr>
      <w:r>
        <w:separator/>
      </w:r>
    </w:p>
  </w:endnote>
  <w:endnote w:type="continuationSeparator" w:id="0">
    <w:p w14:paraId="37557C8F" w14:textId="77777777" w:rsidR="00017A22" w:rsidRDefault="00017A2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748D" w14:textId="77777777" w:rsidR="001D0DC6" w:rsidRPr="001D0DC6" w:rsidRDefault="001D0DC6" w:rsidP="001D0DC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127267B" w14:textId="77777777" w:rsidR="001D0DC6" w:rsidRPr="001D0DC6" w:rsidRDefault="001D0DC6" w:rsidP="001D0DC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65FC0DAE" w14:textId="77777777" w:rsidR="001D0DC6" w:rsidRPr="001D0DC6" w:rsidRDefault="001D0DC6" w:rsidP="001D0DC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E85AFD" wp14:editId="18F7644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C6F05A" w14:textId="77777777" w:rsidR="001D0DC6" w:rsidRDefault="001D0DC6" w:rsidP="001D0DC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E85AFD" id="Retângulo 3" o:spid="_x0000_s1026" style="position:absolute;left:0;text-align:left;margin-left:526.15pt;margin-top:663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CC6F05A" w14:textId="77777777" w:rsidR="001D0DC6" w:rsidRDefault="001D0DC6" w:rsidP="001D0DC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1A5B39D" w14:textId="77777777" w:rsidR="001D0DC6" w:rsidRPr="001D0DC6" w:rsidRDefault="001D0DC6" w:rsidP="001D0DC6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3FA4ABBD" w14:textId="77777777"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3C6F" w14:textId="77777777" w:rsidR="00017A22" w:rsidRDefault="00017A22" w:rsidP="00001480">
      <w:pPr>
        <w:spacing w:after="0" w:line="240" w:lineRule="auto"/>
      </w:pPr>
      <w:r>
        <w:separator/>
      </w:r>
    </w:p>
  </w:footnote>
  <w:footnote w:type="continuationSeparator" w:id="0">
    <w:p w14:paraId="358205A6" w14:textId="77777777" w:rsidR="00017A22" w:rsidRDefault="00017A2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092E" w14:textId="77777777"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59EBBC30" wp14:editId="439F629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58E5E0" w14:textId="77777777" w:rsidR="00B945E5" w:rsidRDefault="00B945E5" w:rsidP="002F663E">
    <w:pPr>
      <w:pStyle w:val="Cabealho"/>
    </w:pPr>
  </w:p>
  <w:p w14:paraId="3F77BD1C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F9EA307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E124CD" w14:textId="77777777"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EDDCDAB4"/>
    <w:lvl w:ilvl="0" w:tplc="B1AA3BC6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40157815">
    <w:abstractNumId w:val="3"/>
  </w:num>
  <w:num w:numId="2" w16cid:durableId="1505559425">
    <w:abstractNumId w:val="4"/>
  </w:num>
  <w:num w:numId="3" w16cid:durableId="882600412">
    <w:abstractNumId w:val="1"/>
  </w:num>
  <w:num w:numId="4" w16cid:durableId="986973796">
    <w:abstractNumId w:val="7"/>
  </w:num>
  <w:num w:numId="5" w16cid:durableId="1497644491">
    <w:abstractNumId w:val="6"/>
  </w:num>
  <w:num w:numId="6" w16cid:durableId="325936462">
    <w:abstractNumId w:val="8"/>
  </w:num>
  <w:num w:numId="7" w16cid:durableId="1414083739">
    <w:abstractNumId w:val="0"/>
  </w:num>
  <w:num w:numId="8" w16cid:durableId="31734278">
    <w:abstractNumId w:val="2"/>
  </w:num>
  <w:num w:numId="9" w16cid:durableId="1038696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2435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A22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086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A9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12E0"/>
    <w:rsid w:val="000D7809"/>
    <w:rsid w:val="000D78F0"/>
    <w:rsid w:val="000E04C7"/>
    <w:rsid w:val="000E2CB1"/>
    <w:rsid w:val="000F06F8"/>
    <w:rsid w:val="000F54DF"/>
    <w:rsid w:val="000F5E1D"/>
    <w:rsid w:val="000F7DF3"/>
    <w:rsid w:val="00102D03"/>
    <w:rsid w:val="00103A38"/>
    <w:rsid w:val="001041D2"/>
    <w:rsid w:val="00105758"/>
    <w:rsid w:val="0010685F"/>
    <w:rsid w:val="0011101B"/>
    <w:rsid w:val="00113914"/>
    <w:rsid w:val="001148EA"/>
    <w:rsid w:val="0012200F"/>
    <w:rsid w:val="00123404"/>
    <w:rsid w:val="00130E45"/>
    <w:rsid w:val="001363F4"/>
    <w:rsid w:val="00136F85"/>
    <w:rsid w:val="00137322"/>
    <w:rsid w:val="001424EE"/>
    <w:rsid w:val="00142CA3"/>
    <w:rsid w:val="00144CC2"/>
    <w:rsid w:val="001458AB"/>
    <w:rsid w:val="00150351"/>
    <w:rsid w:val="00150412"/>
    <w:rsid w:val="00154395"/>
    <w:rsid w:val="001564FB"/>
    <w:rsid w:val="00157A1B"/>
    <w:rsid w:val="00161316"/>
    <w:rsid w:val="00166D7D"/>
    <w:rsid w:val="0017206C"/>
    <w:rsid w:val="00173EE1"/>
    <w:rsid w:val="0018012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DC6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1380"/>
    <w:rsid w:val="00212851"/>
    <w:rsid w:val="00217AB0"/>
    <w:rsid w:val="00220BF0"/>
    <w:rsid w:val="002226E7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1651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1D59"/>
    <w:rsid w:val="002E492F"/>
    <w:rsid w:val="002E4D20"/>
    <w:rsid w:val="002F01CF"/>
    <w:rsid w:val="002F0533"/>
    <w:rsid w:val="002F1AEE"/>
    <w:rsid w:val="002F2491"/>
    <w:rsid w:val="002F2952"/>
    <w:rsid w:val="002F3884"/>
    <w:rsid w:val="002F573D"/>
    <w:rsid w:val="002F663E"/>
    <w:rsid w:val="0030225F"/>
    <w:rsid w:val="00304885"/>
    <w:rsid w:val="00307918"/>
    <w:rsid w:val="00307C38"/>
    <w:rsid w:val="00310678"/>
    <w:rsid w:val="00312BA1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4CF7"/>
    <w:rsid w:val="00385810"/>
    <w:rsid w:val="00387B4A"/>
    <w:rsid w:val="00387BF1"/>
    <w:rsid w:val="003931B4"/>
    <w:rsid w:val="00393EA0"/>
    <w:rsid w:val="00394FB4"/>
    <w:rsid w:val="00395185"/>
    <w:rsid w:val="003A2F52"/>
    <w:rsid w:val="003A3A1C"/>
    <w:rsid w:val="003B155D"/>
    <w:rsid w:val="003B2C0E"/>
    <w:rsid w:val="003B481C"/>
    <w:rsid w:val="003C6831"/>
    <w:rsid w:val="003C79E3"/>
    <w:rsid w:val="003C7F55"/>
    <w:rsid w:val="003E5191"/>
    <w:rsid w:val="003F28EB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073"/>
    <w:rsid w:val="004279EF"/>
    <w:rsid w:val="004307C3"/>
    <w:rsid w:val="00431A94"/>
    <w:rsid w:val="00431DBF"/>
    <w:rsid w:val="00435C55"/>
    <w:rsid w:val="00437A70"/>
    <w:rsid w:val="0044095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283"/>
    <w:rsid w:val="00461A80"/>
    <w:rsid w:val="0046231E"/>
    <w:rsid w:val="00462CF5"/>
    <w:rsid w:val="00463F4F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91220"/>
    <w:rsid w:val="004A349A"/>
    <w:rsid w:val="004A426C"/>
    <w:rsid w:val="004A54BF"/>
    <w:rsid w:val="004A74FC"/>
    <w:rsid w:val="004B2956"/>
    <w:rsid w:val="004B7113"/>
    <w:rsid w:val="004C519F"/>
    <w:rsid w:val="004C7F6F"/>
    <w:rsid w:val="004D1C5F"/>
    <w:rsid w:val="004D6123"/>
    <w:rsid w:val="004D616F"/>
    <w:rsid w:val="004E636D"/>
    <w:rsid w:val="004F063C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B7F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5B34"/>
    <w:rsid w:val="005E4EE1"/>
    <w:rsid w:val="005F006A"/>
    <w:rsid w:val="005F61F4"/>
    <w:rsid w:val="005F732A"/>
    <w:rsid w:val="005F7690"/>
    <w:rsid w:val="005F7D85"/>
    <w:rsid w:val="006029ED"/>
    <w:rsid w:val="00607CE8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73E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70052F"/>
    <w:rsid w:val="00701B9E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214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639"/>
    <w:rsid w:val="007B4C55"/>
    <w:rsid w:val="007B7F49"/>
    <w:rsid w:val="007C19A5"/>
    <w:rsid w:val="007C3796"/>
    <w:rsid w:val="007D0C7C"/>
    <w:rsid w:val="007D0CB3"/>
    <w:rsid w:val="007D3127"/>
    <w:rsid w:val="007E52B6"/>
    <w:rsid w:val="007F4FBE"/>
    <w:rsid w:val="007F5C65"/>
    <w:rsid w:val="007F7950"/>
    <w:rsid w:val="00801D23"/>
    <w:rsid w:val="0080334D"/>
    <w:rsid w:val="00804C90"/>
    <w:rsid w:val="00807BC1"/>
    <w:rsid w:val="00811EB2"/>
    <w:rsid w:val="0081574C"/>
    <w:rsid w:val="0082354C"/>
    <w:rsid w:val="008250B4"/>
    <w:rsid w:val="00825444"/>
    <w:rsid w:val="00826866"/>
    <w:rsid w:val="00827983"/>
    <w:rsid w:val="008310BA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5BA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0F40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04CA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34178"/>
    <w:rsid w:val="00941219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5F35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63D5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31AF"/>
    <w:rsid w:val="00A25768"/>
    <w:rsid w:val="00A26659"/>
    <w:rsid w:val="00A27C7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4AEF"/>
    <w:rsid w:val="00A77234"/>
    <w:rsid w:val="00A80BD7"/>
    <w:rsid w:val="00A83B15"/>
    <w:rsid w:val="00A84F39"/>
    <w:rsid w:val="00A85B5A"/>
    <w:rsid w:val="00AA0B33"/>
    <w:rsid w:val="00AA6495"/>
    <w:rsid w:val="00AA6665"/>
    <w:rsid w:val="00AB0E3D"/>
    <w:rsid w:val="00AB4A32"/>
    <w:rsid w:val="00AB5C52"/>
    <w:rsid w:val="00AB5FFC"/>
    <w:rsid w:val="00AB7549"/>
    <w:rsid w:val="00AB782D"/>
    <w:rsid w:val="00AC2459"/>
    <w:rsid w:val="00AC3CEE"/>
    <w:rsid w:val="00AC5060"/>
    <w:rsid w:val="00AC5A0D"/>
    <w:rsid w:val="00AC5C68"/>
    <w:rsid w:val="00AD1025"/>
    <w:rsid w:val="00AD257D"/>
    <w:rsid w:val="00AD5CCB"/>
    <w:rsid w:val="00AE32B6"/>
    <w:rsid w:val="00AE5479"/>
    <w:rsid w:val="00AE6161"/>
    <w:rsid w:val="00AF13AD"/>
    <w:rsid w:val="00AF381D"/>
    <w:rsid w:val="00AF6A07"/>
    <w:rsid w:val="00AF741C"/>
    <w:rsid w:val="00AF77B4"/>
    <w:rsid w:val="00B00596"/>
    <w:rsid w:val="00B02DCA"/>
    <w:rsid w:val="00B11BFE"/>
    <w:rsid w:val="00B131B1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4B36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E3D25"/>
    <w:rsid w:val="00BF1768"/>
    <w:rsid w:val="00BF2495"/>
    <w:rsid w:val="00BF4657"/>
    <w:rsid w:val="00BF542A"/>
    <w:rsid w:val="00BF65C8"/>
    <w:rsid w:val="00C02E3B"/>
    <w:rsid w:val="00C03BA2"/>
    <w:rsid w:val="00C05732"/>
    <w:rsid w:val="00C07809"/>
    <w:rsid w:val="00C07882"/>
    <w:rsid w:val="00C22515"/>
    <w:rsid w:val="00C25638"/>
    <w:rsid w:val="00C2593A"/>
    <w:rsid w:val="00C3000D"/>
    <w:rsid w:val="00C31E85"/>
    <w:rsid w:val="00C34C57"/>
    <w:rsid w:val="00C35636"/>
    <w:rsid w:val="00C36EFC"/>
    <w:rsid w:val="00C4172B"/>
    <w:rsid w:val="00C42508"/>
    <w:rsid w:val="00C4262C"/>
    <w:rsid w:val="00C4310B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21C4"/>
    <w:rsid w:val="00CC6766"/>
    <w:rsid w:val="00CD3A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D25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66C4E"/>
    <w:rsid w:val="00D73D29"/>
    <w:rsid w:val="00D77A21"/>
    <w:rsid w:val="00D83A7D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490"/>
    <w:rsid w:val="00DC37CB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5839"/>
    <w:rsid w:val="00DF7A33"/>
    <w:rsid w:val="00DF7FC7"/>
    <w:rsid w:val="00E02953"/>
    <w:rsid w:val="00E061DE"/>
    <w:rsid w:val="00E07717"/>
    <w:rsid w:val="00E10943"/>
    <w:rsid w:val="00E10B3D"/>
    <w:rsid w:val="00E12215"/>
    <w:rsid w:val="00E15509"/>
    <w:rsid w:val="00E21889"/>
    <w:rsid w:val="00E22202"/>
    <w:rsid w:val="00E2345A"/>
    <w:rsid w:val="00E242B5"/>
    <w:rsid w:val="00E25E6E"/>
    <w:rsid w:val="00E3062A"/>
    <w:rsid w:val="00E326B1"/>
    <w:rsid w:val="00E412AE"/>
    <w:rsid w:val="00E41E59"/>
    <w:rsid w:val="00E46D48"/>
    <w:rsid w:val="00E50090"/>
    <w:rsid w:val="00E52D12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2FE"/>
    <w:rsid w:val="00EF1FE9"/>
    <w:rsid w:val="00EF3986"/>
    <w:rsid w:val="00EF592D"/>
    <w:rsid w:val="00EF7480"/>
    <w:rsid w:val="00F0475C"/>
    <w:rsid w:val="00F1232C"/>
    <w:rsid w:val="00F15845"/>
    <w:rsid w:val="00F1740B"/>
    <w:rsid w:val="00F20E9E"/>
    <w:rsid w:val="00F222A9"/>
    <w:rsid w:val="00F234DC"/>
    <w:rsid w:val="00F2406B"/>
    <w:rsid w:val="00F2415C"/>
    <w:rsid w:val="00F25000"/>
    <w:rsid w:val="00F27B85"/>
    <w:rsid w:val="00F355C9"/>
    <w:rsid w:val="00F36324"/>
    <w:rsid w:val="00F40E8C"/>
    <w:rsid w:val="00F43F0B"/>
    <w:rsid w:val="00F4535C"/>
    <w:rsid w:val="00F45FD0"/>
    <w:rsid w:val="00F4714D"/>
    <w:rsid w:val="00F553D1"/>
    <w:rsid w:val="00F55B66"/>
    <w:rsid w:val="00F643F9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3667"/>
    <w:rsid w:val="00F945CE"/>
    <w:rsid w:val="00F9586E"/>
    <w:rsid w:val="00FA2045"/>
    <w:rsid w:val="00FA259F"/>
    <w:rsid w:val="00FA392B"/>
    <w:rsid w:val="00FA4D84"/>
    <w:rsid w:val="00FB067B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16A9"/>
    <w:rsid w:val="00FD309B"/>
    <w:rsid w:val="00FD3C62"/>
    <w:rsid w:val="00FD58ED"/>
    <w:rsid w:val="00FE10A9"/>
    <w:rsid w:val="00FE274D"/>
    <w:rsid w:val="00FE2BC6"/>
    <w:rsid w:val="00FE39E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1DE0F41D"/>
  <w15:docId w15:val="{4A12ED4E-64E7-4DA0-A258-2300E415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6D40-B549-4C30-AFB8-E768024B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370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2023-03-16T21:17:00Z</cp:lastPrinted>
  <dcterms:created xsi:type="dcterms:W3CDTF">2025-12-10T21:48:00Z</dcterms:created>
  <dcterms:modified xsi:type="dcterms:W3CDTF">2025-12-10T21:51:00Z</dcterms:modified>
</cp:coreProperties>
</file>