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64E2" w14:textId="77777777" w:rsidR="003A2A2E" w:rsidRPr="003A2A2E" w:rsidRDefault="003A2A2E" w:rsidP="003A2A2E">
      <w:pPr>
        <w:rPr>
          <w:lang w:eastAsia="pt-BR"/>
        </w:rPr>
      </w:pPr>
    </w:p>
    <w:p w14:paraId="06B4EB5F" w14:textId="622BFB88" w:rsidR="009817F0" w:rsidRDefault="0012200F" w:rsidP="005E3C7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02661">
        <w:rPr>
          <w:b/>
          <w:caps/>
          <w:sz w:val="24"/>
          <w:szCs w:val="24"/>
        </w:rPr>
        <w:t>6</w:t>
      </w:r>
      <w:r w:rsidR="005E3C7A">
        <w:rPr>
          <w:b/>
          <w:caps/>
          <w:sz w:val="24"/>
          <w:szCs w:val="24"/>
        </w:rPr>
        <w:t>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E3C7A">
        <w:rPr>
          <w:b/>
          <w:caps/>
          <w:sz w:val="24"/>
          <w:szCs w:val="24"/>
        </w:rPr>
        <w:t>23</w:t>
      </w:r>
      <w:r w:rsidR="009000E5">
        <w:rPr>
          <w:b/>
          <w:caps/>
          <w:sz w:val="24"/>
          <w:szCs w:val="24"/>
        </w:rPr>
        <w:t xml:space="preserve"> de </w:t>
      </w:r>
      <w:r w:rsidR="00402661">
        <w:rPr>
          <w:b/>
          <w:caps/>
          <w:sz w:val="24"/>
          <w:szCs w:val="24"/>
        </w:rPr>
        <w:t>dez</w:t>
      </w:r>
      <w:r w:rsidR="009000E5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402661">
        <w:rPr>
          <w:b/>
          <w:caps/>
          <w:sz w:val="24"/>
          <w:szCs w:val="24"/>
        </w:rPr>
        <w:t>5</w:t>
      </w:r>
    </w:p>
    <w:p w14:paraId="206835E9" w14:textId="4C5D83CC" w:rsidR="009817F0" w:rsidRDefault="00F04415" w:rsidP="005E3C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A76AE8E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16B6">
        <w:rPr>
          <w:rFonts w:ascii="Times New Roman" w:hAnsi="Times New Roman" w:cs="Times New Roman"/>
          <w:sz w:val="24"/>
          <w:szCs w:val="24"/>
        </w:rPr>
        <w:t xml:space="preserve"> que o Coren-MS sediará o 2º Seminário Institucional do Centro-Oeste, </w:t>
      </w:r>
      <w:r w:rsidR="00732FA2">
        <w:rPr>
          <w:rFonts w:ascii="Times New Roman" w:hAnsi="Times New Roman" w:cs="Times New Roman"/>
          <w:sz w:val="24"/>
          <w:szCs w:val="24"/>
        </w:rPr>
        <w:t>delibera</w:t>
      </w:r>
      <w:r w:rsidR="000616B6">
        <w:rPr>
          <w:rFonts w:ascii="Times New Roman" w:hAnsi="Times New Roman" w:cs="Times New Roman"/>
          <w:sz w:val="24"/>
          <w:szCs w:val="24"/>
        </w:rPr>
        <w:t>d</w:t>
      </w:r>
      <w:r w:rsidR="00732FA2">
        <w:rPr>
          <w:rFonts w:ascii="Times New Roman" w:hAnsi="Times New Roman" w:cs="Times New Roman"/>
          <w:sz w:val="24"/>
          <w:szCs w:val="24"/>
        </w:rPr>
        <w:t xml:space="preserve">o </w:t>
      </w:r>
      <w:r w:rsidR="000616B6">
        <w:rPr>
          <w:rFonts w:ascii="Times New Roman" w:hAnsi="Times New Roman" w:cs="Times New Roman"/>
          <w:sz w:val="24"/>
          <w:szCs w:val="24"/>
        </w:rPr>
        <w:t>n</w:t>
      </w:r>
      <w:r w:rsidR="006E192A">
        <w:rPr>
          <w:rFonts w:ascii="Times New Roman" w:hAnsi="Times New Roman" w:cs="Times New Roman"/>
          <w:sz w:val="24"/>
          <w:szCs w:val="24"/>
        </w:rPr>
        <w:t xml:space="preserve">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402661">
        <w:rPr>
          <w:rFonts w:ascii="Times New Roman" w:hAnsi="Times New Roman" w:cs="Times New Roman"/>
          <w:sz w:val="24"/>
          <w:szCs w:val="24"/>
        </w:rPr>
        <w:t>2</w:t>
      </w:r>
      <w:r w:rsidR="005E3C7A">
        <w:rPr>
          <w:rFonts w:ascii="Times New Roman" w:hAnsi="Times New Roman" w:cs="Times New Roman"/>
          <w:sz w:val="24"/>
          <w:szCs w:val="24"/>
        </w:rPr>
        <w:t>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5E3C7A">
        <w:rPr>
          <w:rFonts w:ascii="Times New Roman" w:hAnsi="Times New Roman" w:cs="Times New Roman"/>
          <w:sz w:val="24"/>
          <w:szCs w:val="24"/>
        </w:rPr>
        <w:t xml:space="preserve">18 e 19 de dezembro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402661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0616B6">
        <w:rPr>
          <w:rFonts w:ascii="Times New Roman" w:hAnsi="Times New Roman" w:cs="Times New Roman"/>
          <w:sz w:val="24"/>
          <w:szCs w:val="24"/>
        </w:rPr>
        <w:t>designação da Comissão para elaboração do Projeto nos moldes PLATEC, pra encaminhar ao Cofen,</w:t>
      </w:r>
      <w:r w:rsidR="009000E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59488B8" w:rsidR="0062221B" w:rsidRPr="009817F0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>Semana da Enfermagem –</w:t>
      </w:r>
      <w:r w:rsidR="005E3C7A" w:rsidRPr="005E3C7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2º Seminário Institucional do Centro-Oeste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8EE0E" w14:textId="0C69BEB6" w:rsidR="00C11D75" w:rsidRPr="00C11D75" w:rsidRDefault="00FE7F3F" w:rsidP="00C11D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C11D7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C11D7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C11D7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EB48045" w14:textId="77777777" w:rsidR="005E3C7A" w:rsidRDefault="000F4003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Patrício Cardoso Feliz, </w:t>
      </w:r>
      <w:r w:rsid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Chefe de Gabinete</w:t>
      </w:r>
      <w:r w:rsid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43C6752A" w14:textId="496BBD7E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Audemir Menegaço Guimarães Lima, 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Assessor de Comunicação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16F36114" w14:textId="5F2BC598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Éder Ribeiro, 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representante do Setor de Licitação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347DA456" w14:textId="5E4E0070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Sandra Rebeca Mayumi Og</w:t>
      </w:r>
      <w:r w:rsidR="007C6139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u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ihara, 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representante do Setor Financeiro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e </w:t>
      </w:r>
    </w:p>
    <w:p w14:paraId="00674B58" w14:textId="567A2F73" w:rsidR="009817F0" w:rsidRDefault="003A2A2E" w:rsidP="003A2A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01 (um) representante de cada Conselho Regional participante, a ser indicado pelos respectivos Conselhos (Coren-MT, Coren-GO e Coren-DF).</w:t>
      </w:r>
    </w:p>
    <w:p w14:paraId="189B3E05" w14:textId="77777777" w:rsidR="003A2A2E" w:rsidRPr="003A2A2E" w:rsidRDefault="003A2A2E" w:rsidP="003A2A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9AAF7B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7C6139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02B8F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3C7A">
        <w:rPr>
          <w:rFonts w:ascii="Times New Roman" w:hAnsi="Times New Roman" w:cs="Times New Roman"/>
          <w:i w:val="0"/>
          <w:sz w:val="24"/>
          <w:szCs w:val="24"/>
        </w:rPr>
        <w:t>23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1E97B" w14:textId="77777777" w:rsidR="009817F0" w:rsidRDefault="009817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7C6139">
      <w:headerReference w:type="default" r:id="rId8"/>
      <w:footerReference w:type="default" r:id="rId9"/>
      <w:pgSz w:w="11906" w:h="16838" w:code="9"/>
      <w:pgMar w:top="1985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47862" name="Imagem 447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16B6"/>
    <w:rsid w:val="00065AFD"/>
    <w:rsid w:val="00074CEA"/>
    <w:rsid w:val="0007604C"/>
    <w:rsid w:val="00076758"/>
    <w:rsid w:val="00082E02"/>
    <w:rsid w:val="0008311E"/>
    <w:rsid w:val="000836ED"/>
    <w:rsid w:val="00087234"/>
    <w:rsid w:val="00092978"/>
    <w:rsid w:val="00094E4C"/>
    <w:rsid w:val="000A0BF5"/>
    <w:rsid w:val="000A12B9"/>
    <w:rsid w:val="000A14BD"/>
    <w:rsid w:val="000A390C"/>
    <w:rsid w:val="000A3F00"/>
    <w:rsid w:val="000B15A5"/>
    <w:rsid w:val="000B28BB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3C0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2A2E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3213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661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E3C7A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C6139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2FD0"/>
    <w:rsid w:val="009610C7"/>
    <w:rsid w:val="009675B7"/>
    <w:rsid w:val="009675CE"/>
    <w:rsid w:val="00970D64"/>
    <w:rsid w:val="00976667"/>
    <w:rsid w:val="009817F0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536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09"/>
    <w:rsid w:val="00C07882"/>
    <w:rsid w:val="00C11D7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2EF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150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6B5A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267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2025-12-10T21:54:00Z</cp:lastPrinted>
  <dcterms:created xsi:type="dcterms:W3CDTF">2025-12-23T16:16:00Z</dcterms:created>
  <dcterms:modified xsi:type="dcterms:W3CDTF">2025-12-23T20:31:00Z</dcterms:modified>
</cp:coreProperties>
</file>