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CBDF" w14:textId="34D02A46" w:rsidR="00515760" w:rsidRPr="00313F11" w:rsidRDefault="007869F1" w:rsidP="00313F11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2813AB">
        <w:rPr>
          <w:b/>
          <w:caps/>
          <w:sz w:val="24"/>
          <w:szCs w:val="24"/>
        </w:rPr>
        <w:t>08</w:t>
      </w:r>
      <w:r w:rsidR="002D5730">
        <w:rPr>
          <w:b/>
          <w:caps/>
          <w:sz w:val="24"/>
          <w:szCs w:val="24"/>
        </w:rPr>
        <w:t>9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2D5730">
        <w:rPr>
          <w:b/>
          <w:caps/>
          <w:sz w:val="24"/>
          <w:szCs w:val="24"/>
        </w:rPr>
        <w:t>27</w:t>
      </w:r>
      <w:r w:rsidR="001E07F6">
        <w:rPr>
          <w:b/>
          <w:caps/>
          <w:sz w:val="24"/>
          <w:szCs w:val="24"/>
        </w:rPr>
        <w:t xml:space="preserve"> de </w:t>
      </w:r>
      <w:r w:rsidR="002D5730">
        <w:rPr>
          <w:b/>
          <w:caps/>
          <w:sz w:val="24"/>
          <w:szCs w:val="24"/>
        </w:rPr>
        <w:t>fevereiro de 2026</w:t>
      </w:r>
    </w:p>
    <w:p w14:paraId="250A061A" w14:textId="3CD8D136" w:rsidR="001E07F6" w:rsidRDefault="00E07CC7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E07CC7">
        <w:rPr>
          <w:rFonts w:ascii="Times New Roman" w:hAnsi="Times New Roman" w:cs="Times New Roman"/>
          <w:sz w:val="24"/>
          <w:szCs w:val="24"/>
        </w:rPr>
        <w:t xml:space="preserve"> 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 </w:t>
      </w:r>
    </w:p>
    <w:p w14:paraId="4F51E74B" w14:textId="2F352646" w:rsidR="007869F1" w:rsidRPr="00F46CB5" w:rsidRDefault="007869F1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517E576F" w:rsidR="007D5EE4" w:rsidRPr="00292248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2D5730">
        <w:rPr>
          <w:rFonts w:ascii="Times New Roman" w:hAnsi="Times New Roman" w:cs="Times New Roman"/>
          <w:sz w:val="24"/>
          <w:szCs w:val="24"/>
        </w:rPr>
        <w:t>0</w:t>
      </w:r>
      <w:r w:rsidR="00313F11">
        <w:rPr>
          <w:rFonts w:ascii="Times New Roman" w:hAnsi="Times New Roman" w:cs="Times New Roman"/>
          <w:sz w:val="24"/>
          <w:szCs w:val="24"/>
        </w:rPr>
        <w:t>3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2D5730">
        <w:rPr>
          <w:rFonts w:ascii="Times New Roman" w:hAnsi="Times New Roman" w:cs="Times New Roman"/>
          <w:sz w:val="24"/>
          <w:szCs w:val="24"/>
        </w:rPr>
        <w:t>6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</w:t>
      </w:r>
      <w:r w:rsidRPr="00292248">
        <w:rPr>
          <w:rFonts w:ascii="Times New Roman" w:hAnsi="Times New Roman" w:cs="Times New Roman"/>
          <w:sz w:val="24"/>
          <w:szCs w:val="24"/>
        </w:rPr>
        <w:t>posse da Comissão d</w:t>
      </w:r>
      <w:r w:rsidR="001E07F6" w:rsidRPr="00292248">
        <w:rPr>
          <w:rFonts w:ascii="Times New Roman" w:hAnsi="Times New Roman" w:cs="Times New Roman"/>
          <w:sz w:val="24"/>
          <w:szCs w:val="24"/>
        </w:rPr>
        <w:t xml:space="preserve">o Hospital </w:t>
      </w:r>
      <w:bookmarkStart w:id="0" w:name="_Hlk193183027"/>
      <w:bookmarkStart w:id="1" w:name="_Hlk197329118"/>
      <w:r w:rsidR="002D5730">
        <w:rPr>
          <w:rFonts w:ascii="Times New Roman" w:hAnsi="Times New Roman" w:cs="Times New Roman"/>
          <w:sz w:val="24"/>
          <w:szCs w:val="24"/>
        </w:rPr>
        <w:t xml:space="preserve">Unimed </w:t>
      </w:r>
      <w:r w:rsidR="00292248" w:rsidRPr="00292248">
        <w:rPr>
          <w:rFonts w:ascii="Times New Roman" w:hAnsi="Times New Roman" w:cs="Times New Roman"/>
          <w:sz w:val="24"/>
          <w:szCs w:val="24"/>
        </w:rPr>
        <w:t>de Campo Grande-MS.</w:t>
      </w:r>
    </w:p>
    <w:bookmarkEnd w:id="0"/>
    <w:bookmarkEnd w:id="1"/>
    <w:p w14:paraId="012202DB" w14:textId="71FF70A2" w:rsidR="00515760" w:rsidRDefault="00C70BF0" w:rsidP="00292248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25212C">
        <w:rPr>
          <w:rFonts w:ascii="Times New Roman" w:hAnsi="Times New Roman" w:cs="Times New Roman"/>
          <w:sz w:val="24"/>
          <w:szCs w:val="24"/>
        </w:rPr>
        <w:t>,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5AAD9B2" w14:textId="77777777" w:rsidR="00292248" w:rsidRPr="00F46CB5" w:rsidRDefault="00292248" w:rsidP="00292248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7E466BB" w14:textId="5612C74A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1E07F6"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Hospital</w:t>
      </w:r>
      <w:r w:rsidR="002378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730">
        <w:rPr>
          <w:rFonts w:ascii="Times New Roman" w:hAnsi="Times New Roman" w:cs="Times New Roman"/>
          <w:i w:val="0"/>
          <w:iCs w:val="0"/>
          <w:sz w:val="24"/>
          <w:szCs w:val="24"/>
        </w:rPr>
        <w:t>Unimed de Campo Grande/MS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554E0D9A" w14:textId="77777777" w:rsidR="00292248" w:rsidRDefault="00292248" w:rsidP="002922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74F4A385" w14:textId="5972763A" w:rsidR="00292248" w:rsidRDefault="002D5730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Denise Aparecida Oliveira Ferreira</w:t>
      </w:r>
      <w:r w:rsidR="00292248"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482261</w:t>
      </w:r>
      <w:r w:rsidR="00292248"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-ENF </w:t>
      </w:r>
      <w:r w:rsidR="0008759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– (</w:t>
      </w:r>
      <w:r w:rsidR="00292248"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Presidente</w:t>
      </w:r>
      <w:r w:rsidR="0008759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)</w:t>
      </w:r>
      <w:r w:rsid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14:paraId="36D74DA6" w14:textId="3853F2E2" w:rsidR="0008759F" w:rsidRDefault="0008759F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Sandra Regina Candido, Coren-MS n. 277144-ENF – (Secretária);</w:t>
      </w:r>
    </w:p>
    <w:p w14:paraId="30A6C7B0" w14:textId="68EC403D" w:rsidR="0008759F" w:rsidRDefault="0008759F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Bruna Carla Barbosa </w:t>
      </w:r>
      <w:r w:rsidR="00674C1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B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alem de Morais, Coren-MS n. 545339-ENF – (Membro);</w:t>
      </w:r>
    </w:p>
    <w:p w14:paraId="4BE4BE70" w14:textId="509D7931" w:rsidR="0008759F" w:rsidRDefault="0008759F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Dr. Daniel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Cespede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Firmino, Coren-MS n. 293951-ENF (Membro);</w:t>
      </w:r>
    </w:p>
    <w:p w14:paraId="4666AB7E" w14:textId="62DAB718" w:rsidR="0008759F" w:rsidRDefault="0008759F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Estela Arias, Coren-MS n. 513071-ENF (Membro);</w:t>
      </w:r>
    </w:p>
    <w:p w14:paraId="051807DE" w14:textId="16ED73F3" w:rsidR="0008759F" w:rsidRDefault="0008759F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Leticia Maria Silva de Almeida, Coren-MS n. 779934-ENF (Me</w:t>
      </w:r>
      <w:r w:rsidR="00DC64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bro);</w:t>
      </w:r>
    </w:p>
    <w:p w14:paraId="7713B1ED" w14:textId="2E85DE50" w:rsidR="0008759F" w:rsidRDefault="00DC6429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Vania Guedes dos Santos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Garaffa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Coren-MS n. 506809-ENF (Membro);</w:t>
      </w:r>
    </w:p>
    <w:p w14:paraId="1C2F12D1" w14:textId="23308572" w:rsidR="00DC6429" w:rsidRDefault="00DC6429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Amanda Marques Bezerra, Coren-MS n. 536516-ENF (Membro);</w:t>
      </w:r>
    </w:p>
    <w:p w14:paraId="1291E81E" w14:textId="027A46A2" w:rsidR="00DC6429" w:rsidRDefault="00DC6429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Francisco Caetano Paiva Filho, Coren-MS n. 430725-TE (Membro);</w:t>
      </w:r>
    </w:p>
    <w:p w14:paraId="641FC989" w14:textId="71E1CCD7" w:rsidR="00DC6429" w:rsidRDefault="00DC6429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Sr. Douglas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Torales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Anunciação, Coren-MS n. 1717332-TE (Membro);</w:t>
      </w:r>
    </w:p>
    <w:p w14:paraId="00540820" w14:textId="27F0348A" w:rsidR="00DC6429" w:rsidRDefault="00DC6429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Sr.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Gleverson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 Silva Flores, Coren-MS n. 1399776-ENF (Membro);</w:t>
      </w:r>
    </w:p>
    <w:p w14:paraId="4A1D3939" w14:textId="5F37A371" w:rsidR="00DC6429" w:rsidRDefault="00DC6429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>Sra. Bruna Leticia de Souza Anez, Coren-MS n. 1591255-TE (Membro);</w:t>
      </w:r>
    </w:p>
    <w:p w14:paraId="57BE9112" w14:textId="27377C5E" w:rsidR="00DC6429" w:rsidRDefault="00DC6429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Ana M</w:t>
      </w:r>
      <w:r w:rsidR="00743B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ria dos Santos, Coren-MS n. 1138819-TE (Membro);</w:t>
      </w:r>
    </w:p>
    <w:p w14:paraId="5D55C0A2" w14:textId="234AC5FD" w:rsidR="00DC6429" w:rsidRDefault="00DC6429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Thais Cristina Alves da Silva, Coren-MS n. 1291945-TE (Membro)</w:t>
      </w:r>
      <w:r w:rsidR="003C29C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14:paraId="40C4B378" w14:textId="453004BB" w:rsidR="00DC6429" w:rsidRDefault="00DC6429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Marcelo Damazio Garcia, Coren-MS n. 677238-TE (Membro) e</w:t>
      </w:r>
    </w:p>
    <w:p w14:paraId="4A6034A3" w14:textId="50B0E82C" w:rsidR="00DC6429" w:rsidRDefault="00DC6429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Alessandra </w:t>
      </w:r>
      <w:r w:rsidR="00743B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Pereira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43B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ube, Coren-MS n. 258761-TE (Membro).</w:t>
      </w:r>
    </w:p>
    <w:p w14:paraId="6832272A" w14:textId="77777777" w:rsidR="00292248" w:rsidRPr="00292248" w:rsidRDefault="00292248" w:rsidP="0008759F">
      <w:pPr>
        <w:pStyle w:val="PargrafodaLista"/>
        <w:spacing w:after="120" w:line="36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31B18AA9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DC64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C64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Denise Aparecida Oliveira Ferreira</w:t>
      </w:r>
      <w:r w:rsidR="00DC6429"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 w:rsidR="00DC64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482261</w:t>
      </w:r>
      <w:r w:rsidR="00DC6429"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A37956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DC64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27 de fevereiro de 2026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1D8F2AE" w14:textId="77777777" w:rsidR="00D61404" w:rsidRDefault="00D6140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B24AF7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496C556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C151CEB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42FDD4F8" w14:textId="23E1CB83" w:rsidR="001F2CC9" w:rsidRPr="001F2CC9" w:rsidRDefault="001F2CC9" w:rsidP="00E07CC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26C10A19" w14:textId="7AA9DA1A" w:rsidR="00F824B7" w:rsidRPr="00EF7C61" w:rsidRDefault="00F824B7" w:rsidP="001F2C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F905" w14:textId="77777777" w:rsidR="00D96208" w:rsidRDefault="00D96208" w:rsidP="00001480">
      <w:pPr>
        <w:spacing w:after="0" w:line="240" w:lineRule="auto"/>
      </w:pPr>
      <w:r>
        <w:separator/>
      </w:r>
    </w:p>
  </w:endnote>
  <w:endnote w:type="continuationSeparator" w:id="0">
    <w:p w14:paraId="0B9C4A9F" w14:textId="77777777" w:rsidR="00D96208" w:rsidRDefault="00D962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BFE7" w14:textId="77777777" w:rsidR="00D96208" w:rsidRDefault="00D96208" w:rsidP="00001480">
      <w:pPr>
        <w:spacing w:after="0" w:line="240" w:lineRule="auto"/>
      </w:pPr>
      <w:r>
        <w:separator/>
      </w:r>
    </w:p>
  </w:footnote>
  <w:footnote w:type="continuationSeparator" w:id="0">
    <w:p w14:paraId="52B5FA1A" w14:textId="77777777" w:rsidR="00D96208" w:rsidRDefault="00D962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F1163A"/>
    <w:multiLevelType w:val="hybridMultilevel"/>
    <w:tmpl w:val="B54EF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2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4"/>
  </w:num>
  <w:num w:numId="12" w16cid:durableId="1057826197">
    <w:abstractNumId w:val="7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159235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1DE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8759F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1321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52E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6290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07F6"/>
    <w:rsid w:val="001E2F92"/>
    <w:rsid w:val="001E3AD5"/>
    <w:rsid w:val="001F2CC9"/>
    <w:rsid w:val="001F3ECE"/>
    <w:rsid w:val="001F68D7"/>
    <w:rsid w:val="00200152"/>
    <w:rsid w:val="00206280"/>
    <w:rsid w:val="002107BD"/>
    <w:rsid w:val="00212851"/>
    <w:rsid w:val="002137F0"/>
    <w:rsid w:val="00217AB0"/>
    <w:rsid w:val="0022005E"/>
    <w:rsid w:val="00223E0E"/>
    <w:rsid w:val="00224E69"/>
    <w:rsid w:val="00225336"/>
    <w:rsid w:val="002326CA"/>
    <w:rsid w:val="0023426A"/>
    <w:rsid w:val="002378EB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3AB"/>
    <w:rsid w:val="002815E8"/>
    <w:rsid w:val="00281629"/>
    <w:rsid w:val="00282966"/>
    <w:rsid w:val="00286935"/>
    <w:rsid w:val="00286BDA"/>
    <w:rsid w:val="00287CB4"/>
    <w:rsid w:val="00292248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D5730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1E77"/>
    <w:rsid w:val="00313F11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29C6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57F16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B7BFE"/>
    <w:rsid w:val="004C519F"/>
    <w:rsid w:val="004C7F6F"/>
    <w:rsid w:val="004D04B6"/>
    <w:rsid w:val="004D4BFF"/>
    <w:rsid w:val="004D616F"/>
    <w:rsid w:val="004E1937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5760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796"/>
    <w:rsid w:val="0058484B"/>
    <w:rsid w:val="00584AA0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74C1D"/>
    <w:rsid w:val="00681C8C"/>
    <w:rsid w:val="00687AF8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3B3F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E638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D47BE"/>
    <w:rsid w:val="008E25D0"/>
    <w:rsid w:val="008E5576"/>
    <w:rsid w:val="008E74C6"/>
    <w:rsid w:val="008F148B"/>
    <w:rsid w:val="008F30BF"/>
    <w:rsid w:val="008F681C"/>
    <w:rsid w:val="008F6D62"/>
    <w:rsid w:val="008F75A0"/>
    <w:rsid w:val="00900439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11F2"/>
    <w:rsid w:val="00AB5C52"/>
    <w:rsid w:val="00AB6710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62F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09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2F97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1573B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1404"/>
    <w:rsid w:val="00D63957"/>
    <w:rsid w:val="00D64B33"/>
    <w:rsid w:val="00D64B96"/>
    <w:rsid w:val="00D66BD0"/>
    <w:rsid w:val="00D73D29"/>
    <w:rsid w:val="00D75228"/>
    <w:rsid w:val="00D753AA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08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C01C0"/>
    <w:rsid w:val="00DC6429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CC7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C7EEF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C08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5E9BB9"/>
  <w15:docId w15:val="{65F851CB-6350-494C-9451-A1DF955A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07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4</cp:revision>
  <cp:lastPrinted>2025-12-10T21:13:00Z</cp:lastPrinted>
  <dcterms:created xsi:type="dcterms:W3CDTF">2026-02-28T14:34:00Z</dcterms:created>
  <dcterms:modified xsi:type="dcterms:W3CDTF">2026-02-28T14:51:00Z</dcterms:modified>
</cp:coreProperties>
</file>