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07AEB01E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86BF7">
        <w:rPr>
          <w:b/>
          <w:caps/>
          <w:sz w:val="24"/>
          <w:szCs w:val="24"/>
        </w:rPr>
        <w:t>125</w:t>
      </w:r>
      <w:r w:rsidRPr="00113914">
        <w:rPr>
          <w:b/>
          <w:caps/>
          <w:sz w:val="24"/>
          <w:szCs w:val="24"/>
        </w:rPr>
        <w:t xml:space="preserve"> de </w:t>
      </w:r>
      <w:r w:rsidR="002A6C59">
        <w:rPr>
          <w:b/>
          <w:caps/>
          <w:sz w:val="24"/>
          <w:szCs w:val="24"/>
        </w:rPr>
        <w:t>2</w:t>
      </w:r>
      <w:r w:rsidR="00086BF7">
        <w:rPr>
          <w:b/>
          <w:caps/>
          <w:sz w:val="24"/>
          <w:szCs w:val="24"/>
        </w:rPr>
        <w:t>0</w:t>
      </w:r>
      <w:r>
        <w:rPr>
          <w:b/>
          <w:caps/>
          <w:sz w:val="24"/>
          <w:szCs w:val="24"/>
        </w:rPr>
        <w:t xml:space="preserve"> </w:t>
      </w:r>
      <w:r w:rsidR="00086BF7">
        <w:rPr>
          <w:b/>
          <w:caps/>
          <w:sz w:val="24"/>
          <w:szCs w:val="24"/>
        </w:rPr>
        <w:t>de março de 2026</w:t>
      </w:r>
    </w:p>
    <w:p w14:paraId="16EECD97" w14:textId="77777777" w:rsidR="002A6C59" w:rsidRPr="002A6C59" w:rsidRDefault="002A6C59" w:rsidP="002A6C59">
      <w:pPr>
        <w:rPr>
          <w:lang w:eastAsia="pt-BR"/>
        </w:rPr>
      </w:pPr>
    </w:p>
    <w:p w14:paraId="712595EA" w14:textId="283E9607" w:rsidR="00BA23D3" w:rsidRDefault="00BA23D3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A23D3">
        <w:rPr>
          <w:rFonts w:ascii="Times New Roman" w:hAnsi="Times New Roman" w:cs="Times New Roman"/>
          <w:sz w:val="24"/>
          <w:szCs w:val="24"/>
        </w:rPr>
        <w:t xml:space="preserve">O Presidente Interino do Conselho Regional de Enfermagem de Mato Grosso do Sul em conjunto com a Secretária Interina no uso de suas competências legais e regimentais, conferidas pela Lei nº. 5.905, de 12 de julho de 1973, </w:t>
      </w:r>
      <w:r w:rsidR="00086BF7" w:rsidRPr="004306AB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40CF5373" w14:textId="0A5E538C" w:rsidR="007869F1" w:rsidRPr="00C51793" w:rsidRDefault="006F1BBE" w:rsidP="001D0A9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6BF7">
        <w:rPr>
          <w:rFonts w:ascii="Times New Roman" w:hAnsi="Times New Roman" w:cs="Times New Roman"/>
          <w:sz w:val="24"/>
          <w:szCs w:val="24"/>
        </w:rPr>
        <w:t xml:space="preserve">a necessidade de realizar transporte de materiais </w:t>
      </w:r>
      <w:r w:rsidR="002A6C59">
        <w:rPr>
          <w:rFonts w:ascii="Times New Roman" w:hAnsi="Times New Roman" w:cs="Times New Roman"/>
          <w:sz w:val="24"/>
          <w:szCs w:val="24"/>
        </w:rPr>
        <w:t xml:space="preserve">de </w:t>
      </w:r>
      <w:r w:rsidR="00086BF7">
        <w:rPr>
          <w:rFonts w:ascii="Times New Roman" w:hAnsi="Times New Roman" w:cs="Times New Roman"/>
          <w:sz w:val="24"/>
          <w:szCs w:val="24"/>
        </w:rPr>
        <w:t>alm</w:t>
      </w:r>
      <w:r w:rsidR="000B2677">
        <w:rPr>
          <w:rFonts w:ascii="Times New Roman" w:hAnsi="Times New Roman" w:cs="Times New Roman"/>
          <w:sz w:val="24"/>
          <w:szCs w:val="24"/>
        </w:rPr>
        <w:t>o</w:t>
      </w:r>
      <w:r w:rsidR="00086BF7">
        <w:rPr>
          <w:rFonts w:ascii="Times New Roman" w:hAnsi="Times New Roman" w:cs="Times New Roman"/>
          <w:sz w:val="24"/>
          <w:szCs w:val="24"/>
        </w:rPr>
        <w:t>xarifado</w:t>
      </w:r>
      <w:r w:rsidR="002A6C59">
        <w:rPr>
          <w:rFonts w:ascii="Times New Roman" w:hAnsi="Times New Roman" w:cs="Times New Roman"/>
          <w:sz w:val="24"/>
          <w:szCs w:val="24"/>
        </w:rPr>
        <w:t>,</w:t>
      </w:r>
      <w:r w:rsidR="00086BF7">
        <w:rPr>
          <w:rFonts w:ascii="Times New Roman" w:hAnsi="Times New Roman" w:cs="Times New Roman"/>
          <w:sz w:val="24"/>
          <w:szCs w:val="24"/>
        </w:rPr>
        <w:t xml:space="preserve"> da sede para subseção de Três Lagoas/MS</w:t>
      </w:r>
      <w:r w:rsidR="0003321E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849EFC" w14:textId="44C4681D" w:rsidR="000A5702" w:rsidRPr="000B2677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0" w:name="_Hlk85121788"/>
      <w:r w:rsidR="0003321E">
        <w:rPr>
          <w:rFonts w:ascii="Times New Roman" w:hAnsi="Times New Roman" w:cs="Times New Roman"/>
          <w:i w:val="0"/>
          <w:iCs w:val="0"/>
          <w:sz w:val="24"/>
          <w:szCs w:val="24"/>
        </w:rPr>
        <w:t>Assessor Técnico de Nível Superior</w:t>
      </w:r>
      <w:r w:rsidR="002A6C59">
        <w:rPr>
          <w:rFonts w:ascii="Times New Roman" w:hAnsi="Times New Roman" w:cs="Times New Roman"/>
          <w:i w:val="0"/>
          <w:iCs w:val="0"/>
          <w:sz w:val="24"/>
          <w:szCs w:val="24"/>
        </w:rPr>
        <w:t>, chefe de Almoxarifado,</w:t>
      </w:r>
      <w:r w:rsidR="0003321E">
        <w:rPr>
          <w:rFonts w:ascii="Times New Roman" w:hAnsi="Times New Roman" w:cs="Times New Roman"/>
          <w:i w:val="0"/>
          <w:sz w:val="24"/>
          <w:szCs w:val="24"/>
        </w:rPr>
        <w:t xml:space="preserve"> Sr. João Paulo Ferreira, </w:t>
      </w:r>
      <w:bookmarkEnd w:id="0"/>
      <w:r w:rsidR="00282D5C">
        <w:rPr>
          <w:rFonts w:ascii="Times New Roman" w:hAnsi="Times New Roman" w:cs="Times New Roman"/>
          <w:i w:val="0"/>
          <w:sz w:val="24"/>
          <w:szCs w:val="24"/>
        </w:rPr>
        <w:t>a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6BF7">
        <w:rPr>
          <w:rFonts w:ascii="Times New Roman" w:hAnsi="Times New Roman" w:cs="Times New Roman"/>
          <w:i w:val="0"/>
          <w:iCs w:val="0"/>
          <w:sz w:val="24"/>
          <w:szCs w:val="24"/>
        </w:rPr>
        <w:t>realizar viagem para transportar materiais de almoxarifado para subseção do Coren, em Três Lagoas/MS, no</w:t>
      </w:r>
      <w:r w:rsidR="002A6C5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86B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dias 22 e 23 de março de 2026.</w:t>
      </w:r>
    </w:p>
    <w:p w14:paraId="4FA09B76" w14:textId="3EFAD4E7" w:rsidR="000A5702" w:rsidRPr="002A6C59" w:rsidRDefault="002A6C59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332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 Técnico Sr. João Paulo Ferreira, </w:t>
      </w:r>
      <w:r w:rsidR="000A570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332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03321E">
        <w:rPr>
          <w:rFonts w:ascii="Times New Roman" w:hAnsi="Times New Roman" w:cs="Times New Roman"/>
          <w:i w:val="0"/>
          <w:iCs w:val="0"/>
          <w:sz w:val="24"/>
          <w:szCs w:val="24"/>
        </w:rPr>
        <w:t>u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03321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BA23D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 no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4957F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F73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r w:rsidR="007F733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ç</w:t>
      </w:r>
      <w:r w:rsidR="007F733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A23D3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045A4273" w14:textId="5AF80F31" w:rsidR="002A6C59" w:rsidRPr="00DA29F4" w:rsidRDefault="002A6C59" w:rsidP="002A6C5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 Técnico Sr. João Paulo Ferreira, </w:t>
      </w:r>
      <w:r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 o veículo oficial do Coren-MS, Caminhonete Ford Ranger, placa SLX 6H64, nos dias 22 e 23 de março de 2026. </w:t>
      </w:r>
    </w:p>
    <w:p w14:paraId="40009D73" w14:textId="706F1D78" w:rsidR="001C5C25" w:rsidRPr="000B2677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A6C59">
        <w:rPr>
          <w:rFonts w:ascii="Times New Roman" w:hAnsi="Times New Roman" w:cs="Times New Roman"/>
          <w:i w:val="0"/>
          <w:sz w:val="24"/>
          <w:szCs w:val="24"/>
        </w:rPr>
        <w:t>Orientação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C2F6EC" w14:textId="39D7C15D" w:rsidR="007869F1" w:rsidRPr="000B2677" w:rsidRDefault="007869F1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F5B96B2" w14:textId="5D1F8E87" w:rsidR="001D0A9D" w:rsidRPr="000B2677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F613EF" w14:textId="000B11A0" w:rsidR="000D1CB4" w:rsidRDefault="0080334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2A6C59">
        <w:rPr>
          <w:rFonts w:ascii="Times New Roman" w:hAnsi="Times New Roman" w:cs="Times New Roman"/>
          <w:i w:val="0"/>
          <w:sz w:val="24"/>
          <w:szCs w:val="24"/>
        </w:rPr>
        <w:t>20 de março de 2026.</w:t>
      </w:r>
    </w:p>
    <w:p w14:paraId="4A23317C" w14:textId="77777777" w:rsidR="002A6C59" w:rsidRDefault="002A6C59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2BB2D31" w14:textId="77777777" w:rsidR="002A6C59" w:rsidRDefault="002A6C59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EBF5084" w14:textId="77777777" w:rsidR="002A6C59" w:rsidRDefault="002A6C59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531CBAE" w14:textId="77777777" w:rsidR="002A6C59" w:rsidRPr="001A37C0" w:rsidRDefault="002A6C59" w:rsidP="002A6C5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  <w14:ligatures w14:val="standardContextual"/>
        </w:rPr>
      </w:pPr>
      <w:r w:rsidRPr="001A37C0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  <w14:ligatures w14:val="standardContextual"/>
        </w:rPr>
        <w:t>Dr. Leandro Afonso Rabelo Dias                            Dra. Virna Liza Pereira Chaves Hildebrand</w:t>
      </w:r>
    </w:p>
    <w:p w14:paraId="525FACE0" w14:textId="77777777" w:rsidR="002A6C59" w:rsidRPr="001A37C0" w:rsidRDefault="002A6C59" w:rsidP="002A6C5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  <w14:ligatures w14:val="standardContextual"/>
        </w:rPr>
      </w:pPr>
      <w:r w:rsidRPr="001A37C0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  <w14:ligatures w14:val="standardContextual"/>
        </w:rPr>
        <w:t xml:space="preserve">               Presidente                                                                          Secretária</w:t>
      </w:r>
    </w:p>
    <w:p w14:paraId="3B77DEF9" w14:textId="77777777" w:rsidR="002A6C59" w:rsidRPr="001A37C0" w:rsidRDefault="002A6C59" w:rsidP="002A6C59">
      <w:pPr>
        <w:tabs>
          <w:tab w:val="left" w:pos="3765"/>
        </w:tabs>
        <w:spacing w:after="0" w:line="240" w:lineRule="auto"/>
        <w:jc w:val="both"/>
        <w:rPr>
          <w:rFonts w:cs="Times New Roman"/>
          <w:kern w:val="2"/>
          <w:sz w:val="24"/>
          <w:szCs w:val="24"/>
          <w:lang w:val="en-US"/>
          <w14:ligatures w14:val="standardContextual"/>
        </w:rPr>
      </w:pPr>
      <w:r w:rsidRPr="001A37C0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  <w14:ligatures w14:val="standardContextual"/>
        </w:rPr>
        <w:t xml:space="preserve">     Coren-MS n. 175263-ENF                                                 Coren-MS n. 96606-ENF</w:t>
      </w:r>
    </w:p>
    <w:p w14:paraId="7BDF5821" w14:textId="77777777" w:rsidR="007F733B" w:rsidRDefault="007F733B" w:rsidP="002A6C59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7F733B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D8ED7" w14:textId="77777777" w:rsidR="007F733B" w:rsidRPr="00A90801" w:rsidRDefault="007F733B" w:rsidP="007F733B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A9080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13DBA60" w14:textId="77777777" w:rsidR="007F733B" w:rsidRPr="00A90801" w:rsidRDefault="007F733B" w:rsidP="007F733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A90801">
      <w:rPr>
        <w:sz w:val="16"/>
        <w:szCs w:val="16"/>
        <w:lang w:eastAsia="pt-BR"/>
      </w:rPr>
      <w:t xml:space="preserve">Subseção Três Lagoas: Rua </w:t>
    </w:r>
    <w:r>
      <w:rPr>
        <w:sz w:val="16"/>
        <w:szCs w:val="16"/>
        <w:lang w:eastAsia="pt-BR"/>
      </w:rPr>
      <w:t>Dr. Munir Thomé, 2706 Jardim Alvorada – Cep 79611-070</w:t>
    </w:r>
    <w:r w:rsidRPr="00A90801">
      <w:rPr>
        <w:sz w:val="16"/>
        <w:szCs w:val="16"/>
        <w:lang w:eastAsia="pt-BR"/>
      </w:rPr>
      <w:t xml:space="preserve"> – Três Lagoas/MS. Fone: (67) 99869-9895</w:t>
    </w:r>
  </w:p>
  <w:p w14:paraId="4823E0C6" w14:textId="77777777" w:rsidR="007F733B" w:rsidRPr="00A90801" w:rsidRDefault="007F733B" w:rsidP="007F733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A9080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61A536" wp14:editId="480BBE0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3A75466" w14:textId="77777777" w:rsidR="007F733B" w:rsidRDefault="007F733B" w:rsidP="007F733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61A53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3A75466" w14:textId="77777777" w:rsidR="007F733B" w:rsidRDefault="007F733B" w:rsidP="007F733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A90801">
      <w:rPr>
        <w:sz w:val="16"/>
        <w:szCs w:val="16"/>
        <w:lang w:eastAsia="pt-BR"/>
      </w:rPr>
      <w:t xml:space="preserve">Subseção Dourados: Rua: </w:t>
    </w:r>
    <w:r>
      <w:rPr>
        <w:sz w:val="16"/>
        <w:szCs w:val="16"/>
        <w:lang w:eastAsia="pt-BR"/>
      </w:rPr>
      <w:t>Hilda Bergo Duarte, 959</w:t>
    </w:r>
    <w:r w:rsidRPr="00A9080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– Vila Planalto</w:t>
    </w:r>
    <w:r w:rsidRPr="00A9080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826</w:t>
    </w:r>
    <w:r w:rsidRPr="00A90801">
      <w:rPr>
        <w:sz w:val="16"/>
        <w:szCs w:val="16"/>
        <w:bdr w:val="none" w:sz="0" w:space="0" w:color="auto" w:frame="1"/>
        <w:shd w:val="clear" w:color="auto" w:fill="FFFFFF"/>
        <w:lang w:eastAsia="pt-BR"/>
      </w:rPr>
      <w:t>-0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90</w:t>
    </w:r>
    <w:r w:rsidRPr="00A9080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46D92077" w14:textId="3FAB2BEA" w:rsidR="000B0041" w:rsidRPr="00E71A61" w:rsidRDefault="007F733B" w:rsidP="007F733B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A90801">
      <w:rPr>
        <w:sz w:val="16"/>
        <w:szCs w:val="16"/>
      </w:rPr>
      <w:t xml:space="preserve">Site: </w:t>
    </w:r>
    <w:hyperlink r:id="rId1" w:history="1">
      <w:r w:rsidRPr="00A90801">
        <w:rPr>
          <w:color w:val="0000FF"/>
          <w:sz w:val="16"/>
          <w:szCs w:val="16"/>
          <w:u w:val="single"/>
        </w:rPr>
        <w:t>www.corenms.gov.br</w:t>
      </w:r>
    </w:hyperlink>
    <w:r w:rsidR="000B0041" w:rsidRPr="004E636D">
      <w:rPr>
        <w:sz w:val="20"/>
        <w:szCs w:val="20"/>
      </w:rPr>
      <w:t xml:space="preserve">     </w:t>
    </w:r>
    <w:r w:rsidR="000B004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57961999">
    <w:abstractNumId w:val="3"/>
  </w:num>
  <w:num w:numId="2" w16cid:durableId="16734890">
    <w:abstractNumId w:val="4"/>
  </w:num>
  <w:num w:numId="3" w16cid:durableId="1481728252">
    <w:abstractNumId w:val="1"/>
  </w:num>
  <w:num w:numId="4" w16cid:durableId="1115712949">
    <w:abstractNumId w:val="7"/>
  </w:num>
  <w:num w:numId="5" w16cid:durableId="510409106">
    <w:abstractNumId w:val="6"/>
  </w:num>
  <w:num w:numId="6" w16cid:durableId="2031104851">
    <w:abstractNumId w:val="8"/>
  </w:num>
  <w:num w:numId="7" w16cid:durableId="123039345">
    <w:abstractNumId w:val="0"/>
  </w:num>
  <w:num w:numId="8" w16cid:durableId="136385150">
    <w:abstractNumId w:val="2"/>
  </w:num>
  <w:num w:numId="9" w16cid:durableId="15925491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2E7"/>
    <w:rsid w:val="0002651C"/>
    <w:rsid w:val="00031EB6"/>
    <w:rsid w:val="00032CF9"/>
    <w:rsid w:val="0003321E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6BF7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B2677"/>
    <w:rsid w:val="000D1CB4"/>
    <w:rsid w:val="000D58B0"/>
    <w:rsid w:val="000D7809"/>
    <w:rsid w:val="000D78F0"/>
    <w:rsid w:val="000E2CB1"/>
    <w:rsid w:val="000E31EA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6E5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A6C59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7440A"/>
    <w:rsid w:val="00380BB4"/>
    <w:rsid w:val="003815FB"/>
    <w:rsid w:val="00384917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764C8"/>
    <w:rsid w:val="00480A6C"/>
    <w:rsid w:val="00480AD1"/>
    <w:rsid w:val="00481766"/>
    <w:rsid w:val="00482FCF"/>
    <w:rsid w:val="004957FD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4815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B7E81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C50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E5813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33B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662F1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404E"/>
    <w:rsid w:val="008F4B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081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8C8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3D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56498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65EBE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5727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2021-10-15T12:58:00Z</cp:lastPrinted>
  <dcterms:created xsi:type="dcterms:W3CDTF">2026-03-20T19:00:00Z</dcterms:created>
  <dcterms:modified xsi:type="dcterms:W3CDTF">2026-03-20T19:00:00Z</dcterms:modified>
</cp:coreProperties>
</file>