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AD7AF" w14:textId="77777777" w:rsidR="00934DE2" w:rsidRPr="007257B1" w:rsidRDefault="00934DE2" w:rsidP="00934DE2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15312739" w14:textId="77777777" w:rsidR="00934DE2" w:rsidRPr="007257B1" w:rsidRDefault="00934DE2" w:rsidP="00934DE2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MODELO DE PROPOSTA DE PREÇO</w:t>
      </w:r>
    </w:p>
    <w:p w14:paraId="19BA7699" w14:textId="77777777" w:rsidR="00934DE2" w:rsidRPr="007257B1" w:rsidRDefault="00934DE2" w:rsidP="00934DE2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7257B1">
        <w:rPr>
          <w:rFonts w:ascii="Arial" w:eastAsia="Times New Roman" w:hAnsi="Arial" w:cs="Arial"/>
          <w:b/>
          <w:bCs/>
          <w:sz w:val="20"/>
          <w:szCs w:val="20"/>
          <w:lang w:bidi="ar-SA"/>
        </w:rPr>
        <w:t>(em papel timbrado da empresa)</w:t>
      </w:r>
    </w:p>
    <w:p w14:paraId="21648A99" w14:textId="77777777" w:rsidR="00934DE2" w:rsidRPr="007257B1" w:rsidRDefault="00934DE2" w:rsidP="00934DE2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57B1">
        <w:rPr>
          <w:rFonts w:ascii="Arial" w:hAnsi="Arial" w:cs="Arial"/>
          <w:b/>
          <w:sz w:val="20"/>
          <w:szCs w:val="20"/>
        </w:rPr>
        <w:t>PROCESSO Nº. 12/2020</w:t>
      </w:r>
    </w:p>
    <w:p w14:paraId="2925E035" w14:textId="77777777" w:rsidR="00934DE2" w:rsidRPr="007257B1" w:rsidRDefault="00934DE2" w:rsidP="00934DE2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sz w:val="20"/>
          <w:szCs w:val="20"/>
        </w:rPr>
        <w:t>AO CONSELHO REGIONAL DE ENFERMAGEM DO MATO GROSSO DO SUL – COREN/MS</w:t>
      </w:r>
    </w:p>
    <w:p w14:paraId="2D1715D1" w14:textId="77777777" w:rsidR="00934DE2" w:rsidRPr="007257B1" w:rsidRDefault="00934DE2" w:rsidP="00934DE2">
      <w:pPr>
        <w:jc w:val="center"/>
        <w:rPr>
          <w:rFonts w:ascii="Arial" w:hAnsi="Arial" w:cs="Arial"/>
          <w:b/>
          <w:sz w:val="20"/>
          <w:szCs w:val="20"/>
        </w:rPr>
      </w:pPr>
      <w:r w:rsidRPr="007257B1">
        <w:rPr>
          <w:rFonts w:ascii="Arial" w:hAnsi="Arial" w:cs="Arial"/>
          <w:b/>
          <w:sz w:val="20"/>
          <w:szCs w:val="20"/>
        </w:rPr>
        <w:t>REF. PREGÃO ELETRÔNICO (SRP) Nº __/____</w:t>
      </w:r>
    </w:p>
    <w:p w14:paraId="69ACAE1E" w14:textId="77777777" w:rsidR="00934DE2" w:rsidRPr="007257B1" w:rsidRDefault="00934DE2" w:rsidP="00934DE2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7257B1">
        <w:rPr>
          <w:rFonts w:ascii="Arial" w:hAnsi="Arial" w:cs="Arial"/>
          <w:color w:val="auto"/>
          <w:sz w:val="20"/>
          <w:szCs w:val="20"/>
        </w:rPr>
        <w:t>EMPRESA:_____________________________________________________</w:t>
      </w:r>
    </w:p>
    <w:p w14:paraId="20A0A1C5" w14:textId="77777777" w:rsidR="00934DE2" w:rsidRPr="007257B1" w:rsidRDefault="00934DE2" w:rsidP="00934DE2">
      <w:pPr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DATA:</w:t>
      </w:r>
      <w:r w:rsidRPr="007257B1">
        <w:rPr>
          <w:rFonts w:ascii="Arial" w:hAnsi="Arial" w:cs="Arial"/>
          <w:sz w:val="20"/>
          <w:szCs w:val="20"/>
        </w:rPr>
        <w:t xml:space="preserve"> ___________________</w:t>
      </w:r>
    </w:p>
    <w:p w14:paraId="4D6AD97C" w14:textId="77777777" w:rsidR="00934DE2" w:rsidRPr="007257B1" w:rsidRDefault="00934DE2" w:rsidP="00934D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Apresentamos a vossa senhoria nossa proposta </w:t>
      </w:r>
      <w:r w:rsidRPr="007257B1">
        <w:rPr>
          <w:rFonts w:ascii="Arial" w:hAnsi="Arial" w:cs="Arial"/>
          <w:sz w:val="20"/>
          <w:szCs w:val="20"/>
        </w:rPr>
        <w:t xml:space="preserve">para </w:t>
      </w:r>
      <w:r w:rsidRPr="007257B1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Registro de Preço, de pessoa jurídica especializada na prestação de serviços que utilize tecnologia de cartão magnético com administração e controle (auto gestão) da frota do Conselho Regional de Enfermagem do Mato Grosso do Sul – Coren/MS, com operação de sistema informatizado via internet, por meio de redes de estabelecimentos credenciados para manutenção preventiva e corretiva (incluindo o fornecimento de peças e acessórios, serviços de mecânica geral, funilaria, pintura, eletricidade, ar condicionado, trocas de óleo e filtros, alinhamento de direção, balanceamento, reparos dos pneus, lavagem e aspiração geral dos veículos, revisão geral, serviço de guincho e o abastecimento de combustíveis (álcool, gasolina e diesel), óleo de motor e serviços de manutenção leves em postos para a frota dos veículos oficiais - automóveis tipo passeio e camionete, conforme </w:t>
      </w:r>
      <w:r w:rsidRPr="007257B1">
        <w:rPr>
          <w:rFonts w:ascii="Arial" w:eastAsia="ArialMT" w:hAnsi="Arial" w:cs="Arial"/>
          <w:sz w:val="20"/>
          <w:szCs w:val="20"/>
        </w:rPr>
        <w:t>as especificações e condições constantes no Edital do referenciado pregão e</w:t>
      </w:r>
      <w:r w:rsidRPr="007257B1">
        <w:rPr>
          <w:rFonts w:ascii="Arial" w:hAnsi="Arial" w:cs="Arial"/>
          <w:sz w:val="20"/>
          <w:szCs w:val="20"/>
        </w:rPr>
        <w:t xml:space="preserve"> seus anexos:</w:t>
      </w:r>
    </w:p>
    <w:tbl>
      <w:tblPr>
        <w:tblStyle w:val="Tabelacomgrade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3197"/>
        <w:gridCol w:w="709"/>
        <w:gridCol w:w="1276"/>
        <w:gridCol w:w="1205"/>
        <w:gridCol w:w="1630"/>
      </w:tblGrid>
      <w:tr w:rsidR="00934DE2" w:rsidRPr="007257B1" w14:paraId="1A5501F0" w14:textId="77777777" w:rsidTr="009A7CF4">
        <w:trPr>
          <w:trHeight w:val="513"/>
          <w:jc w:val="center"/>
        </w:trPr>
        <w:tc>
          <w:tcPr>
            <w:tcW w:w="631" w:type="dxa"/>
            <w:vAlign w:val="center"/>
          </w:tcPr>
          <w:p w14:paraId="17263880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197" w:type="dxa"/>
            <w:vAlign w:val="center"/>
          </w:tcPr>
          <w:p w14:paraId="305240CC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709" w:type="dxa"/>
            <w:vAlign w:val="center"/>
          </w:tcPr>
          <w:p w14:paraId="5E8C91B9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57B1">
              <w:rPr>
                <w:rFonts w:ascii="Arial" w:hAnsi="Arial" w:cs="Arial"/>
                <w:sz w:val="20"/>
                <w:szCs w:val="20"/>
              </w:rPr>
              <w:t>Qtde</w:t>
            </w:r>
            <w:proofErr w:type="spellEnd"/>
            <w:r w:rsidRPr="007257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BF4836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Valor estimado c/ gastos</w:t>
            </w:r>
          </w:p>
        </w:tc>
        <w:tc>
          <w:tcPr>
            <w:tcW w:w="1205" w:type="dxa"/>
            <w:vAlign w:val="center"/>
          </w:tcPr>
          <w:p w14:paraId="32422FF0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sz w:val="20"/>
                <w:szCs w:val="20"/>
              </w:rPr>
              <w:t>Taxa administrativa (%)</w:t>
            </w:r>
          </w:p>
        </w:tc>
        <w:tc>
          <w:tcPr>
            <w:tcW w:w="1630" w:type="dxa"/>
            <w:vAlign w:val="center"/>
          </w:tcPr>
          <w:p w14:paraId="3035C861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estimado total (12 meses) c/ a </w:t>
            </w:r>
            <w:proofErr w:type="spellStart"/>
            <w:r w:rsidRPr="007257B1">
              <w:rPr>
                <w:rFonts w:ascii="Arial" w:hAnsi="Arial" w:cs="Arial"/>
                <w:b/>
                <w:bCs/>
                <w:sz w:val="20"/>
                <w:szCs w:val="20"/>
              </w:rPr>
              <w:t>tx</w:t>
            </w:r>
            <w:proofErr w:type="spellEnd"/>
            <w:r w:rsidRPr="00725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adm.</w:t>
            </w:r>
          </w:p>
        </w:tc>
      </w:tr>
      <w:tr w:rsidR="00934DE2" w:rsidRPr="007257B1" w14:paraId="39DCD96E" w14:textId="77777777" w:rsidTr="009A7CF4">
        <w:trPr>
          <w:cantSplit/>
          <w:trHeight w:val="184"/>
          <w:jc w:val="center"/>
        </w:trPr>
        <w:tc>
          <w:tcPr>
            <w:tcW w:w="631" w:type="dxa"/>
            <w:vAlign w:val="center"/>
          </w:tcPr>
          <w:p w14:paraId="4A381FB7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7" w:type="dxa"/>
            <w:vAlign w:val="center"/>
          </w:tcPr>
          <w:p w14:paraId="66258CEA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 xml:space="preserve">Taxa Administrativa. Prestação de serviços de administração, gerenciamento e controle da frota do Coren/MS, com operação de sistema informatizado via internet e tecnologia de pagamento por meio de cartão magnético nas redes de estabelecimentos credenciados para o serviço de </w:t>
            </w:r>
            <w:r w:rsidRPr="00934DE2">
              <w:rPr>
                <w:rFonts w:ascii="Arial" w:hAnsi="Arial" w:cs="Arial"/>
                <w:b/>
                <w:bCs/>
                <w:sz w:val="20"/>
                <w:szCs w:val="20"/>
              </w:rPr>
              <w:t>manutenção preventiva e corretiva e fornecimento de peças,</w:t>
            </w:r>
            <w:r w:rsidRPr="007257B1">
              <w:rPr>
                <w:rFonts w:ascii="Arial" w:hAnsi="Arial" w:cs="Arial"/>
                <w:sz w:val="20"/>
                <w:szCs w:val="20"/>
              </w:rPr>
              <w:t xml:space="preserve"> materiais, produtos, utensílios, equipamentos e acessórios em geral para os veículos, conforme o Edital e seus anexos.</w:t>
            </w:r>
          </w:p>
        </w:tc>
        <w:tc>
          <w:tcPr>
            <w:tcW w:w="709" w:type="dxa"/>
            <w:vAlign w:val="center"/>
          </w:tcPr>
          <w:p w14:paraId="499BDA41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B10C301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R$ 18.000,00</w:t>
            </w:r>
          </w:p>
        </w:tc>
        <w:tc>
          <w:tcPr>
            <w:tcW w:w="1205" w:type="dxa"/>
            <w:vAlign w:val="center"/>
          </w:tcPr>
          <w:p w14:paraId="4D1603EF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0A1CA5A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E2" w:rsidRPr="007257B1" w14:paraId="235F20E3" w14:textId="77777777" w:rsidTr="009A7CF4">
        <w:trPr>
          <w:cantSplit/>
          <w:trHeight w:val="370"/>
          <w:jc w:val="center"/>
        </w:trPr>
        <w:tc>
          <w:tcPr>
            <w:tcW w:w="631" w:type="dxa"/>
            <w:vAlign w:val="center"/>
          </w:tcPr>
          <w:p w14:paraId="688E18AA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197" w:type="dxa"/>
            <w:vAlign w:val="center"/>
          </w:tcPr>
          <w:p w14:paraId="2E552B71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 xml:space="preserve">Taxa Administrativa. Prestação de serviços de administração, gerenciamento e controle da frota do Coren/MS, com operação de sistema informatizado via internet e tecnologia de pagamento por meio de cartão magnético nas redes de estabelecimentos credenciados </w:t>
            </w:r>
            <w:r w:rsidRPr="00934DE2">
              <w:rPr>
                <w:rFonts w:ascii="Arial" w:hAnsi="Arial" w:cs="Arial"/>
                <w:b/>
                <w:bCs/>
                <w:sz w:val="20"/>
                <w:szCs w:val="20"/>
              </w:rPr>
              <w:t>para o abastecimento de combustíveis</w:t>
            </w:r>
            <w:r w:rsidRPr="007257B1">
              <w:rPr>
                <w:rFonts w:ascii="Arial" w:hAnsi="Arial" w:cs="Arial"/>
                <w:sz w:val="20"/>
                <w:szCs w:val="20"/>
              </w:rPr>
              <w:t xml:space="preserve"> (gasolina, álcool e diesel S10) dos veículos conforme o </w:t>
            </w:r>
            <w:proofErr w:type="gramStart"/>
            <w:r w:rsidRPr="007257B1">
              <w:rPr>
                <w:rFonts w:ascii="Arial" w:hAnsi="Arial" w:cs="Arial"/>
                <w:sz w:val="20"/>
                <w:szCs w:val="20"/>
              </w:rPr>
              <w:t>Edital  e</w:t>
            </w:r>
            <w:proofErr w:type="gramEnd"/>
            <w:r w:rsidRPr="007257B1">
              <w:rPr>
                <w:rFonts w:ascii="Arial" w:hAnsi="Arial" w:cs="Arial"/>
                <w:sz w:val="20"/>
                <w:szCs w:val="20"/>
              </w:rPr>
              <w:t xml:space="preserve"> seus anexos.</w:t>
            </w:r>
          </w:p>
        </w:tc>
        <w:tc>
          <w:tcPr>
            <w:tcW w:w="709" w:type="dxa"/>
            <w:vAlign w:val="center"/>
          </w:tcPr>
          <w:p w14:paraId="1470674B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7376889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R$ 45.005,00</w:t>
            </w:r>
          </w:p>
        </w:tc>
        <w:tc>
          <w:tcPr>
            <w:tcW w:w="1205" w:type="dxa"/>
            <w:vAlign w:val="center"/>
          </w:tcPr>
          <w:p w14:paraId="63B223C3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412E16E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DE2" w:rsidRPr="007257B1" w14:paraId="54BAA7B9" w14:textId="77777777" w:rsidTr="009A7CF4">
        <w:trPr>
          <w:cantSplit/>
          <w:trHeight w:val="370"/>
          <w:jc w:val="center"/>
        </w:trPr>
        <w:tc>
          <w:tcPr>
            <w:tcW w:w="7018" w:type="dxa"/>
            <w:gridSpan w:val="5"/>
            <w:vAlign w:val="center"/>
          </w:tcPr>
          <w:p w14:paraId="137D7BD6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7B1">
              <w:rPr>
                <w:rFonts w:ascii="Arial" w:hAnsi="Arial" w:cs="Arial"/>
                <w:sz w:val="20"/>
                <w:szCs w:val="20"/>
              </w:rPr>
              <w:t>Valor global estimado R$</w:t>
            </w:r>
          </w:p>
        </w:tc>
        <w:tc>
          <w:tcPr>
            <w:tcW w:w="1630" w:type="dxa"/>
            <w:vAlign w:val="center"/>
          </w:tcPr>
          <w:p w14:paraId="50046C46" w14:textId="77777777" w:rsidR="00934DE2" w:rsidRPr="007257B1" w:rsidRDefault="00934DE2" w:rsidP="009A7C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14C6F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E0B33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7257B1">
        <w:rPr>
          <w:rFonts w:ascii="Arial" w:eastAsia="ArialMT" w:hAnsi="Arial" w:cs="Arial"/>
          <w:sz w:val="20"/>
          <w:szCs w:val="20"/>
        </w:rPr>
        <w:t>Obs.: A taxa de administração deverá ser apresentada com duas casas decimais.</w:t>
      </w:r>
    </w:p>
    <w:p w14:paraId="63208B4D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728CF8D6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 xml:space="preserve">Valor da Taxa de </w:t>
      </w:r>
      <w:proofErr w:type="gramStart"/>
      <w:r w:rsidRPr="007257B1">
        <w:rPr>
          <w:rFonts w:ascii="Arial" w:hAnsi="Arial" w:cs="Arial"/>
          <w:b/>
          <w:bCs/>
          <w:sz w:val="20"/>
          <w:szCs w:val="20"/>
        </w:rPr>
        <w:t>Administração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257B1">
        <w:rPr>
          <w:rFonts w:ascii="Arial" w:hAnsi="Arial" w:cs="Arial"/>
          <w:b/>
          <w:bCs/>
          <w:sz w:val="20"/>
          <w:szCs w:val="20"/>
        </w:rPr>
        <w:t xml:space="preserve"> –</w:t>
      </w:r>
      <w:proofErr w:type="gramEnd"/>
      <w:r w:rsidRPr="007257B1">
        <w:rPr>
          <w:rFonts w:ascii="Arial" w:hAnsi="Arial" w:cs="Arial"/>
          <w:b/>
          <w:bCs/>
          <w:sz w:val="20"/>
          <w:szCs w:val="20"/>
        </w:rPr>
        <w:t xml:space="preserve"> item 1 </w:t>
      </w:r>
      <w:r w:rsidRPr="007257B1">
        <w:rPr>
          <w:rFonts w:ascii="Arial" w:eastAsia="ArialMT" w:hAnsi="Arial" w:cs="Arial"/>
          <w:sz w:val="20"/>
          <w:szCs w:val="20"/>
        </w:rPr>
        <w:t>= _____% (______________________ por cento), incidente sobre o valor total estimado com gastos de manutenção</w:t>
      </w:r>
      <w:r>
        <w:rPr>
          <w:rFonts w:ascii="Arial" w:eastAsia="ArialMT" w:hAnsi="Arial" w:cs="Arial"/>
          <w:sz w:val="20"/>
          <w:szCs w:val="20"/>
        </w:rPr>
        <w:t xml:space="preserve"> e peças</w:t>
      </w:r>
      <w:r w:rsidRPr="007257B1">
        <w:rPr>
          <w:rFonts w:ascii="Arial" w:eastAsia="ArialMT" w:hAnsi="Arial" w:cs="Arial"/>
          <w:sz w:val="20"/>
          <w:szCs w:val="20"/>
        </w:rPr>
        <w:t>.</w:t>
      </w:r>
    </w:p>
    <w:p w14:paraId="25333137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7F3CE0B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Valor da Taxa de Administração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257B1">
        <w:rPr>
          <w:rFonts w:ascii="Arial" w:hAnsi="Arial" w:cs="Arial"/>
          <w:b/>
          <w:bCs/>
          <w:sz w:val="20"/>
          <w:szCs w:val="20"/>
        </w:rPr>
        <w:t xml:space="preserve">– item 2 </w:t>
      </w:r>
      <w:r w:rsidRPr="007257B1">
        <w:rPr>
          <w:rFonts w:ascii="Arial" w:eastAsia="ArialMT" w:hAnsi="Arial" w:cs="Arial"/>
          <w:sz w:val="20"/>
          <w:szCs w:val="20"/>
        </w:rPr>
        <w:t>= _____% (______________________ por cento), incidente sobre o valor total estimado com gastos de abastecimento.</w:t>
      </w:r>
    </w:p>
    <w:p w14:paraId="1F344547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14:paraId="335280FF" w14:textId="77777777" w:rsidR="00934DE2" w:rsidRPr="007257B1" w:rsidRDefault="00934DE2" w:rsidP="00934DE2">
      <w:pPr>
        <w:rPr>
          <w:rFonts w:ascii="Arial" w:hAnsi="Arial" w:cs="Arial"/>
          <w:b/>
          <w:bCs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Valor Global da Proposta (por extenso): ___________________________________________________________________________________________________________________________</w:t>
      </w:r>
    </w:p>
    <w:p w14:paraId="7F2B860F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</w:rPr>
      </w:pPr>
    </w:p>
    <w:p w14:paraId="43C2DBF8" w14:textId="77777777" w:rsidR="00934DE2" w:rsidRPr="007257B1" w:rsidRDefault="00934DE2" w:rsidP="00934DE2">
      <w:pPr>
        <w:rPr>
          <w:rFonts w:ascii="Arial" w:hAnsi="Arial" w:cs="Arial"/>
          <w:b/>
          <w:bCs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t>VALIDADE DA PROPOSTA (mínimo 90 dias): __________________</w:t>
      </w:r>
    </w:p>
    <w:p w14:paraId="257D8FF0" w14:textId="77777777" w:rsidR="00934DE2" w:rsidRPr="007257B1" w:rsidRDefault="00934DE2" w:rsidP="00934DE2">
      <w:pPr>
        <w:jc w:val="both"/>
        <w:rPr>
          <w:rFonts w:ascii="Arial" w:hAnsi="Arial" w:cs="Arial"/>
          <w:bCs/>
          <w:sz w:val="20"/>
          <w:szCs w:val="20"/>
        </w:rPr>
      </w:pPr>
      <w:r w:rsidRPr="007257B1">
        <w:rPr>
          <w:rFonts w:ascii="Arial" w:hAnsi="Arial" w:cs="Arial"/>
          <w:bCs/>
          <w:sz w:val="20"/>
          <w:szCs w:val="20"/>
        </w:rPr>
        <w:t xml:space="preserve">3. </w:t>
      </w:r>
      <w:r w:rsidRPr="007257B1">
        <w:rPr>
          <w:rFonts w:ascii="Arial" w:hAnsi="Arial" w:cs="Arial"/>
          <w:b/>
          <w:sz w:val="20"/>
          <w:szCs w:val="20"/>
        </w:rPr>
        <w:t>Declaramos</w:t>
      </w:r>
      <w:r w:rsidRPr="007257B1">
        <w:rPr>
          <w:rFonts w:ascii="Arial" w:hAnsi="Arial" w:cs="Arial"/>
          <w:bCs/>
          <w:sz w:val="20"/>
          <w:szCs w:val="20"/>
        </w:rPr>
        <w:t xml:space="preserve"> que em nosso preço ofertado para a Taxa de Administração estão incluídos todos os custos, diretos e indiretos, para a perfeita execução do objeto, tais como: mão de obra, materiais, equipamentos, </w:t>
      </w:r>
      <w:bookmarkStart w:id="0" w:name="_Hlk23504791"/>
      <w:r w:rsidRPr="007257B1">
        <w:rPr>
          <w:rFonts w:ascii="Arial" w:hAnsi="Arial" w:cs="Arial"/>
          <w:bCs/>
          <w:sz w:val="20"/>
          <w:szCs w:val="20"/>
        </w:rPr>
        <w:t>sistemas informatizados, confecção, impressão e fornecimentos dos cartões eletrônicos</w:t>
      </w:r>
      <w:bookmarkEnd w:id="0"/>
      <w:r w:rsidRPr="007257B1">
        <w:rPr>
          <w:rFonts w:ascii="Arial" w:hAnsi="Arial" w:cs="Arial"/>
          <w:bCs/>
          <w:sz w:val="20"/>
          <w:szCs w:val="20"/>
        </w:rPr>
        <w:t xml:space="preserve">, despesas com a manutenção e/ou inclusão/exclusão de estabelecimentos na rede credenciada, inclusive os referentes ao transporte, às despesas trabalhistas, encargos sociais e previdenciárias, impostos, taxas, </w:t>
      </w:r>
      <w:r w:rsidRPr="007257B1">
        <w:rPr>
          <w:rFonts w:ascii="Arial" w:hAnsi="Arial" w:cs="Arial"/>
          <w:sz w:val="20"/>
          <w:szCs w:val="20"/>
        </w:rPr>
        <w:t>combustíveis, administração, seguro e quaisquer outros insumos</w:t>
      </w:r>
      <w:r w:rsidRPr="007257B1">
        <w:rPr>
          <w:rFonts w:ascii="Arial" w:hAnsi="Arial" w:cs="Arial"/>
          <w:bCs/>
          <w:sz w:val="20"/>
          <w:szCs w:val="20"/>
        </w:rPr>
        <w:t xml:space="preserve"> e despesas constituindo, a qualquer título, a única e completa remuneração pela adequada e perfeita execução do serviço objeto desta contratação, de modo que nenhuma outra remuneração será devida, a qualquer título, descartada qualquer hipótese de responsabilidade solidária pelo pagamento de toda e qualquer despesa, direta ou indiretamente relacionada com a prestação dos serviços, conforme Edital e seus anexos em epígrafe.</w:t>
      </w:r>
    </w:p>
    <w:p w14:paraId="5D07B1AB" w14:textId="77777777" w:rsidR="00934DE2" w:rsidRPr="007257B1" w:rsidRDefault="00934DE2" w:rsidP="00934DE2">
      <w:pPr>
        <w:widowControl w:val="0"/>
        <w:overflowPunct w:val="0"/>
        <w:autoSpaceDE w:val="0"/>
        <w:autoSpaceDN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257B1">
        <w:rPr>
          <w:rFonts w:ascii="Arial" w:hAnsi="Arial" w:cs="Arial"/>
          <w:bCs/>
          <w:sz w:val="20"/>
          <w:szCs w:val="20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B37D1E7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Razão Social: _________________________________________________</w:t>
      </w:r>
    </w:p>
    <w:p w14:paraId="777C4A28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CNPJ:_______________________I.E. __________________ I.M. _________</w:t>
      </w:r>
    </w:p>
    <w:p w14:paraId="7635C60E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E-mail:___________________________Tel/Fax:________________________</w:t>
      </w:r>
    </w:p>
    <w:p w14:paraId="07FC0C16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CEP:_______________ Cidade: _________________________UF: ________</w:t>
      </w:r>
    </w:p>
    <w:p w14:paraId="6B686B5A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Banco: _________________Agência: ___________C/C: _________________</w:t>
      </w:r>
    </w:p>
    <w:p w14:paraId="1FEB40DA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b/>
          <w:bCs/>
          <w:sz w:val="20"/>
          <w:szCs w:val="20"/>
        </w:rPr>
        <w:lastRenderedPageBreak/>
        <w:t>Dados do Representante Legal da Empresa para assinatura do Contrato:</w:t>
      </w:r>
    </w:p>
    <w:p w14:paraId="1F23A711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Nome:___________________________________________________</w:t>
      </w:r>
    </w:p>
    <w:p w14:paraId="35CCEFAC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Endereço:___________________________________________________</w:t>
      </w:r>
    </w:p>
    <w:p w14:paraId="121371AE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CEP:_________________ Cidade:________________________ UF:_______</w:t>
      </w:r>
    </w:p>
    <w:p w14:paraId="0EFCCBAC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CPF:________________ Cel. _____________Cargo/Função:_____________</w:t>
      </w:r>
    </w:p>
    <w:p w14:paraId="131E4673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Carteira de identificação nº:___________________ expedido por:__________</w:t>
      </w:r>
    </w:p>
    <w:p w14:paraId="0B816FC4" w14:textId="77777777" w:rsidR="00934DE2" w:rsidRPr="007257B1" w:rsidRDefault="00934DE2" w:rsidP="00934D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Naturalidade:______________________ Nacionalidade:__________________</w:t>
      </w:r>
    </w:p>
    <w:p w14:paraId="7FA95857" w14:textId="77777777" w:rsidR="00934DE2" w:rsidRPr="007257B1" w:rsidRDefault="00934DE2" w:rsidP="00934DE2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</w:p>
    <w:p w14:paraId="1EAEECE8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__________________________________________________</w:t>
      </w:r>
    </w:p>
    <w:p w14:paraId="37C337F4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57B1">
        <w:rPr>
          <w:rFonts w:ascii="Arial" w:hAnsi="Arial" w:cs="Arial"/>
          <w:sz w:val="20"/>
          <w:szCs w:val="20"/>
        </w:rPr>
        <w:t>Assinatura</w:t>
      </w:r>
    </w:p>
    <w:p w14:paraId="574663E8" w14:textId="77777777" w:rsidR="00934DE2" w:rsidRPr="007257B1" w:rsidRDefault="00934DE2" w:rsidP="00934D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739412" w14:textId="77777777" w:rsidR="00934DE2" w:rsidRPr="007257B1" w:rsidRDefault="00934DE2" w:rsidP="00934DE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0459BE" w14:textId="77777777" w:rsidR="00934DE2" w:rsidRPr="007257B1" w:rsidRDefault="00934DE2" w:rsidP="00934DE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CF3BABF" w14:textId="77777777" w:rsidR="00934DE2" w:rsidRPr="007257B1" w:rsidRDefault="00934DE2" w:rsidP="00934DE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D4FFA5F" w14:textId="77777777" w:rsidR="00934DE2" w:rsidRPr="007257B1" w:rsidRDefault="00934DE2" w:rsidP="00934DE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044BED8" w14:textId="77777777" w:rsidR="00934DE2" w:rsidRPr="007257B1" w:rsidRDefault="00934DE2" w:rsidP="00934DE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5A1E04" w14:textId="77777777" w:rsidR="00934DE2" w:rsidRPr="007257B1" w:rsidRDefault="00934DE2" w:rsidP="00934DE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5F536F8" w14:textId="77777777" w:rsidR="008A3223" w:rsidRDefault="00934DE2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DFGothic-EB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E2"/>
    <w:rsid w:val="006A0FDE"/>
    <w:rsid w:val="00934DE2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AF79"/>
  <w15:chartTrackingRefBased/>
  <w15:docId w15:val="{3BCA0E6A-F6A6-4B5A-879D-6A6BBF05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E2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4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34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3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4DE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4242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2020-05-25T17:22:00Z</dcterms:created>
  <dcterms:modified xsi:type="dcterms:W3CDTF">2020-05-25T17:22:00Z</dcterms:modified>
</cp:coreProperties>
</file>