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2CCD" w14:textId="77777777" w:rsidR="00EE788B" w:rsidRPr="00345B80" w:rsidRDefault="00EE788B" w:rsidP="00EE788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>ANEXO I DO TERMO DE REFERÊNCIA</w:t>
      </w:r>
    </w:p>
    <w:p w14:paraId="01E589AC" w14:textId="77777777" w:rsidR="00EE788B" w:rsidRPr="00345B80" w:rsidRDefault="00EE788B" w:rsidP="00EE788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MODELO DE PROPOSTA DE PREÇO</w:t>
      </w:r>
    </w:p>
    <w:p w14:paraId="5DDF2CC0" w14:textId="77777777" w:rsidR="00EE788B" w:rsidRPr="00345B80" w:rsidRDefault="00EE788B" w:rsidP="00EE788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>
        <w:rPr>
          <w:rFonts w:cs="Arial"/>
          <w:sz w:val="24"/>
        </w:rPr>
        <w:t>17/2021</w:t>
      </w:r>
    </w:p>
    <w:p w14:paraId="55C4B477" w14:textId="77777777" w:rsidR="00EE788B" w:rsidRPr="00345B80" w:rsidRDefault="00EE788B" w:rsidP="00EE788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</w:p>
    <w:p w14:paraId="764C2D97" w14:textId="77777777" w:rsidR="00EE788B" w:rsidRPr="00345B80" w:rsidRDefault="00EE788B" w:rsidP="00EE788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EMPRESA:____________________________________________________________</w:t>
      </w:r>
    </w:p>
    <w:p w14:paraId="637DFD6D" w14:textId="77777777" w:rsidR="00EE788B" w:rsidRPr="00345B80" w:rsidRDefault="00EE788B" w:rsidP="00EE788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73703D4C" w14:textId="77777777" w:rsidR="00EE788B" w:rsidRPr="00345B80" w:rsidRDefault="00EE788B" w:rsidP="00EE788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345B80">
        <w:rPr>
          <w:rFonts w:cs="Arial"/>
          <w:bCs/>
          <w:sz w:val="24"/>
        </w:rPr>
        <w:t xml:space="preserve">Registro de preços para aquisição de </w:t>
      </w:r>
      <w:r>
        <w:rPr>
          <w:rFonts w:cs="Arial"/>
          <w:bCs/>
          <w:sz w:val="24"/>
        </w:rPr>
        <w:t>materiais de limpeza, higiene, copa e cozinha</w:t>
      </w:r>
      <w:r w:rsidRPr="00345B80">
        <w:rPr>
          <w:rFonts w:cs="Arial"/>
          <w:bCs/>
          <w:sz w:val="24"/>
        </w:rPr>
        <w:t xml:space="preserve"> para Sede e subseções do Coren/MS conforme condições, quantidades e exigências estabelecidas no Edital, Termo de Referência e seus anexos</w:t>
      </w:r>
      <w:r w:rsidRPr="00345B80">
        <w:rPr>
          <w:rFonts w:cs="Arial"/>
          <w:color w:val="000000"/>
          <w:sz w:val="24"/>
        </w:rPr>
        <w:t>.</w:t>
      </w:r>
    </w:p>
    <w:p w14:paraId="33EC92BB" w14:textId="77777777" w:rsidR="00EE788B" w:rsidRPr="00AE7F7D" w:rsidRDefault="00EE788B" w:rsidP="00EE788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b/>
          <w:szCs w:val="20"/>
        </w:rPr>
      </w:pPr>
      <w:r w:rsidRPr="00AE7F7D">
        <w:rPr>
          <w:rFonts w:cs="Arial"/>
          <w:sz w:val="24"/>
        </w:rPr>
        <w:t>Proposta de preço:</w:t>
      </w:r>
    </w:p>
    <w:p w14:paraId="15C5EF2C" w14:textId="77777777" w:rsidR="00EE788B" w:rsidRDefault="00EE788B" w:rsidP="00EE788B">
      <w:pPr>
        <w:spacing w:line="276" w:lineRule="auto"/>
        <w:jc w:val="both"/>
        <w:rPr>
          <w:rFonts w:cs="Arial"/>
          <w:b/>
          <w:szCs w:val="20"/>
        </w:rPr>
      </w:pP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36B87B64" w14:textId="77777777" w:rsidTr="00FE7D96">
        <w:trPr>
          <w:trHeight w:val="4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194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0F7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>Descrição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detalhada/especificação mínima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B1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Identificação CATMAT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65E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46EF7">
              <w:rPr>
                <w:rFonts w:cs="Arial"/>
                <w:b/>
                <w:bCs/>
                <w:color w:val="000000"/>
                <w:szCs w:val="20"/>
              </w:rPr>
              <w:t xml:space="preserve">Unidade de </w:t>
            </w:r>
            <w:r>
              <w:rPr>
                <w:rFonts w:cs="Arial"/>
                <w:b/>
                <w:bCs/>
                <w:color w:val="000000"/>
                <w:szCs w:val="20"/>
              </w:rPr>
              <w:t>medida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99A9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Cs w:val="20"/>
              </w:rPr>
              <w:t>Qtde</w:t>
            </w:r>
            <w:proofErr w:type="spellEnd"/>
            <w:r>
              <w:rPr>
                <w:rFonts w:cs="Arial"/>
                <w:b/>
                <w:bCs/>
                <w:color w:val="000000"/>
                <w:szCs w:val="20"/>
              </w:rPr>
              <w:t xml:space="preserve"> estimada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C7B3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171C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EE788B" w:rsidRPr="00B46EF7" w14:paraId="6F99903F" w14:textId="77777777" w:rsidTr="00FE7D96">
        <w:trPr>
          <w:trHeight w:val="31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CA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B075D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Água sanitária 5 litros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731637B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Frasco contendo 5 litro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ou equivalente, para limpeza geral, bactericida e germicida, embalagem com identificação do produto, marca do fabricante, data de fabricação e prazo de validade.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C1B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226700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74B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F47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8E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EB3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AB32D01" w14:textId="77777777" w:rsidTr="00FE7D96">
        <w:trPr>
          <w:trHeight w:val="27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C23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7F3D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Álcool gel 5 litros</w:t>
            </w:r>
          </w:p>
          <w:p w14:paraId="4BC0171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Álcool etílico 70% - desinfetante à base de álcool etílico a 70%, indicado para superfícies fixas, antissepsia da pele em procedimento de médio e baixo risco; validade de 24 meses; frasco de </w:t>
            </w:r>
            <w:r>
              <w:rPr>
                <w:rFonts w:cs="Arial"/>
                <w:color w:val="000000"/>
                <w:sz w:val="18"/>
                <w:szCs w:val="18"/>
              </w:rPr>
              <w:t>5 litros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35FB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429225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CDC4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C85D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32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025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7E8FB78" w14:textId="77777777" w:rsidTr="00FE7D96">
        <w:trPr>
          <w:trHeight w:val="265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2784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DBE4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Álcool líquido 1l</w:t>
            </w:r>
          </w:p>
          <w:p w14:paraId="72C9A35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Álcool etílico hidratado a </w:t>
            </w:r>
            <w:r>
              <w:rPr>
                <w:rFonts w:cs="Arial"/>
                <w:color w:val="000000"/>
                <w:sz w:val="18"/>
                <w:szCs w:val="18"/>
              </w:rPr>
              <w:t>70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% graus INPM, embalagem contendo 1000 ml, constando dados de identificação do produto, marca do fabricante, data de fabricação e prazo de validade. O produto deverá ter registro no ministério da saúde, frasco de 1l.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B9DC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269943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305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103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E85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2E0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BCF77D2" w14:textId="77777777" w:rsidTr="00FE7D96">
        <w:trPr>
          <w:trHeight w:val="30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E92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9713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Balde</w:t>
            </w:r>
          </w:p>
          <w:p w14:paraId="2DF46AD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Balde plástico Indicado para uso geral em atividades domésticas, construção civil, colheitas, entre outras. Possui fundo plano. Especificações: Capacidade do balde: 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litros. Material do balde: Plástico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Material da alça: </w:t>
            </w:r>
            <w:r>
              <w:rPr>
                <w:rFonts w:cs="Arial"/>
                <w:color w:val="000000"/>
                <w:sz w:val="18"/>
                <w:szCs w:val="18"/>
              </w:rPr>
              <w:t>metálica.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Cor do balde: Preto Peso: 0.44 Kg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2FFF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417993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5C0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71D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ED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EB8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4134A9D3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0A662257" w14:textId="77777777" w:rsidTr="00FE7D96">
        <w:trPr>
          <w:trHeight w:val="37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EB2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024E9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Bandeja de inox 53cm por 33cm</w:t>
            </w:r>
          </w:p>
          <w:p w14:paraId="77D4C2E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E34F95">
              <w:rPr>
                <w:rFonts w:cs="Arial"/>
                <w:color w:val="000000"/>
                <w:sz w:val="18"/>
                <w:szCs w:val="18"/>
              </w:rPr>
              <w:t>Bandeja em aço inox, no formato retangular, totalmente feita de aço inox, altamente durável, mantém suas características originais, preservando a beleza, a higiene e a durabilidade do material. Beleza e praticidade em seu design. Higiênica e de fácil limpeza. Pode ser lavada diariamente na máquina de lavar louças.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 Produzida totalmente em aço inox altamente durável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>Acabamento em alto brilho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 Altura: 2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- Comprimento: </w:t>
            </w:r>
            <w:r>
              <w:rPr>
                <w:rFonts w:cs="Arial"/>
                <w:color w:val="000000"/>
                <w:sz w:val="18"/>
                <w:szCs w:val="18"/>
              </w:rPr>
              <w:t>53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Largura: </w:t>
            </w:r>
            <w:r>
              <w:rPr>
                <w:rFonts w:cs="Arial"/>
                <w:color w:val="000000"/>
                <w:sz w:val="18"/>
                <w:szCs w:val="18"/>
              </w:rPr>
              <w:t>33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 xml:space="preserve">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>Material: Aço Inox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6B9F">
              <w:rPr>
                <w:rFonts w:cs="Arial"/>
                <w:color w:val="000000"/>
                <w:sz w:val="18"/>
                <w:szCs w:val="18"/>
              </w:rPr>
              <w:t>Formato: Retangular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03F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71145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F1D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DB5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799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AF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AD36B8D" w14:textId="77777777" w:rsidTr="00FE7D96">
        <w:trPr>
          <w:trHeight w:val="26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19B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EDC6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Borrifador 500ml</w:t>
            </w:r>
          </w:p>
          <w:p w14:paraId="317CA78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238D8">
              <w:rPr>
                <w:rFonts w:cs="Arial"/>
                <w:color w:val="000000"/>
                <w:sz w:val="18"/>
                <w:szCs w:val="18"/>
              </w:rPr>
              <w:t>Pulverizador Spray 500 ml para uso profissional. É indicado para borrifar soluções líquidas. Apresenta tampa com regulagem do jato, válvula especial, alcança o fundo do frasco, sugando todo o líquido dentro do recipiente. Material de plástico tampa na cor branca capacidade de 500ml. Altura do produto (cm), Largura do produto (cm), Profundidade do produto (cm).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0E1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4596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E0BC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E52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9EB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317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25CF478" w14:textId="77777777" w:rsidTr="00FE7D96">
        <w:trPr>
          <w:trHeight w:val="27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069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DCBD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Bule 05 litros</w:t>
            </w:r>
          </w:p>
          <w:p w14:paraId="7CEB265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286C3A">
              <w:rPr>
                <w:rFonts w:cs="Arial"/>
                <w:color w:val="000000"/>
                <w:sz w:val="18"/>
                <w:szCs w:val="18"/>
              </w:rPr>
              <w:t xml:space="preserve">Produto fabricado no melhor padrão de qualidade, com alumínio 100% puro. Cabo que proporciona muita segurança para o manuseio. Bule de Alumínio Tipo Hotel 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286C3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6C3A">
              <w:rPr>
                <w:rFonts w:cs="Arial"/>
                <w:color w:val="000000"/>
                <w:sz w:val="18"/>
                <w:szCs w:val="18"/>
              </w:rPr>
              <w:t>Lts</w:t>
            </w:r>
            <w:proofErr w:type="spellEnd"/>
            <w:r w:rsidRPr="00286C3A">
              <w:rPr>
                <w:rFonts w:cs="Arial"/>
                <w:color w:val="000000"/>
                <w:sz w:val="18"/>
                <w:szCs w:val="18"/>
              </w:rPr>
              <w:t xml:space="preserve"> (mínimo), com Cabo de Baquelite – Cambé.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803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335113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CF3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8B7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DC8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0D2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6290A5C" w14:textId="77777777" w:rsidTr="00FE7D96">
        <w:trPr>
          <w:trHeight w:val="27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89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AC6B" w14:textId="77777777" w:rsidR="00EE788B" w:rsidRPr="00BB175A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BB175A">
              <w:rPr>
                <w:b/>
                <w:bCs/>
              </w:rPr>
              <w:t>arra (2 litros)</w:t>
            </w:r>
          </w:p>
          <w:p w14:paraId="76A841E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BB175A">
              <w:rPr>
                <w:rFonts w:ascii="Verdana" w:hAnsi="Verdana"/>
                <w:sz w:val="17"/>
                <w:szCs w:val="17"/>
                <w:shd w:val="clear" w:color="auto" w:fill="FFFFFF"/>
              </w:rPr>
              <w:t>Jarra, material vidro, capacidade 2 l, modelo boca cilíndrica e base quadrada com alça, aplicação água/suco, características adicionais lisa, espessura 3 mm</w:t>
            </w: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. </w:t>
            </w:r>
            <w:r w:rsidRPr="00BB175A">
              <w:rPr>
                <w:rFonts w:cs="Arial"/>
                <w:sz w:val="18"/>
                <w:szCs w:val="18"/>
              </w:rPr>
              <w:t>Jarra: altura 20 cm; diâmetro - 15 cm; largura jarra c/ alça: 16 cm; espessura 3 mm; capacidade - 02 litros.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175A">
              <w:rPr>
                <w:rFonts w:cs="Arial"/>
                <w:sz w:val="18"/>
                <w:szCs w:val="18"/>
              </w:rPr>
              <w:t>Material em vidro cristalino, incolor e com design liso e parede grossa.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6F7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428285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88D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4F7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33E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6DE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DAA8A84" w14:textId="77777777" w:rsidTr="00FE7D96">
        <w:trPr>
          <w:trHeight w:val="159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390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C6218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9826FB">
              <w:rPr>
                <w:b/>
                <w:bCs/>
                <w:color w:val="000000"/>
              </w:rPr>
              <w:t>aças</w:t>
            </w:r>
            <w:r>
              <w:rPr>
                <w:b/>
                <w:bCs/>
                <w:color w:val="000000"/>
              </w:rPr>
              <w:t xml:space="preserve"> 320ml</w:t>
            </w:r>
          </w:p>
          <w:p w14:paraId="3C0BF94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194FAD">
              <w:rPr>
                <w:rFonts w:cs="Arial"/>
                <w:color w:val="000000"/>
                <w:sz w:val="18"/>
                <w:szCs w:val="18"/>
              </w:rPr>
              <w:t>Altura: 17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194FAD">
              <w:rPr>
                <w:rFonts w:cs="Arial"/>
                <w:color w:val="000000"/>
                <w:sz w:val="18"/>
                <w:szCs w:val="18"/>
              </w:rPr>
              <w:t>Diâmetro: 9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194FAD">
              <w:rPr>
                <w:rFonts w:cs="Arial"/>
                <w:color w:val="000000"/>
                <w:sz w:val="18"/>
                <w:szCs w:val="18"/>
              </w:rPr>
              <w:t>Capacidade: 320ml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194FAD">
              <w:rPr>
                <w:rFonts w:cs="Arial"/>
                <w:color w:val="000000"/>
                <w:sz w:val="18"/>
                <w:szCs w:val="18"/>
              </w:rPr>
              <w:t>Material: Vidro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194FAD">
              <w:rPr>
                <w:rFonts w:cs="Arial"/>
                <w:color w:val="000000"/>
                <w:sz w:val="18"/>
                <w:szCs w:val="18"/>
              </w:rPr>
              <w:t>Cor: Transparente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>Material em vidro cristalino</w:t>
            </w:r>
            <w:r>
              <w:rPr>
                <w:rFonts w:cs="Arial"/>
                <w:color w:val="000000"/>
                <w:sz w:val="18"/>
                <w:szCs w:val="18"/>
              </w:rPr>
              <w:t>, incolor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 xml:space="preserve"> e com design </w:t>
            </w:r>
            <w:r>
              <w:rPr>
                <w:rFonts w:cs="Arial"/>
                <w:color w:val="000000"/>
                <w:sz w:val="18"/>
                <w:szCs w:val="18"/>
              </w:rPr>
              <w:t>liso e parede grossa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7DCD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150957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AE4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9AE4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E29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6E6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657999B1" w14:textId="77777777" w:rsidTr="00FE7D96">
        <w:trPr>
          <w:trHeight w:val="4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0BCE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A052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Copo 180 ml </w:t>
            </w:r>
            <w:proofErr w:type="spellStart"/>
            <w:r w:rsidRPr="009826FB">
              <w:rPr>
                <w:b/>
                <w:bCs/>
                <w:color w:val="000000"/>
              </w:rPr>
              <w:t>pc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 100</w:t>
            </w:r>
          </w:p>
          <w:p w14:paraId="7432185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>Produzido de acordo com norma NBR 14865, da ABNT. Acondicionados em tiras de 100 unidades. Transparente e resistente.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D3E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231948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6E7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408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08D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BD2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0509FB10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6FB70354" w14:textId="77777777" w:rsidTr="00FE7D96">
        <w:trPr>
          <w:trHeight w:val="41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4D8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11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4780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Copo 80 ml </w:t>
            </w:r>
            <w:proofErr w:type="spellStart"/>
            <w:r w:rsidRPr="009826FB">
              <w:rPr>
                <w:b/>
                <w:bCs/>
                <w:color w:val="000000"/>
              </w:rPr>
              <w:t>pc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 100</w:t>
            </w:r>
          </w:p>
          <w:p w14:paraId="781BE55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>Produzido de acordo com norma NBR 14865, da ABNT. Acondicionados em tiras de 100 unidades. Transparente e resistente.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633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417220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FD1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44B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63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9A3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C7B5713" w14:textId="77777777" w:rsidTr="00FE7D96">
        <w:trPr>
          <w:trHeight w:val="42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A04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B4AA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Copo de vidro de 400 ml</w:t>
            </w:r>
          </w:p>
          <w:p w14:paraId="1328BFE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>opos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de vidro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 xml:space="preserve">, com </w:t>
            </w:r>
            <w:r>
              <w:rPr>
                <w:rFonts w:cs="Arial"/>
                <w:color w:val="000000"/>
                <w:sz w:val="18"/>
                <w:szCs w:val="18"/>
              </w:rPr>
              <w:t>40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>0 ml,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diâmetro da boca 60mm, altura 140mm. 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 xml:space="preserve"> ideal para sucos, refrigerantes e bebidas em geral. Material em vidro cristalino</w:t>
            </w:r>
            <w:r>
              <w:rPr>
                <w:rFonts w:cs="Arial"/>
                <w:color w:val="000000"/>
                <w:sz w:val="18"/>
                <w:szCs w:val="18"/>
              </w:rPr>
              <w:t>, incolor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 xml:space="preserve"> e com design </w:t>
            </w:r>
            <w:r>
              <w:rPr>
                <w:rFonts w:cs="Arial"/>
                <w:color w:val="000000"/>
                <w:sz w:val="18"/>
                <w:szCs w:val="18"/>
              </w:rPr>
              <w:t>liso e parede grossa</w:t>
            </w:r>
            <w:r w:rsidRPr="00A94668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4BE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235401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2D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201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239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4C6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E097654" w14:textId="77777777" w:rsidTr="00FE7D96">
        <w:trPr>
          <w:trHeight w:val="3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8423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979C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Desinfetante 5 litros</w:t>
            </w:r>
          </w:p>
          <w:p w14:paraId="76E529E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De</w:t>
            </w:r>
            <w:r>
              <w:rPr>
                <w:rFonts w:cs="Arial"/>
                <w:color w:val="000000"/>
                <w:sz w:val="18"/>
                <w:szCs w:val="18"/>
              </w:rPr>
              <w:t>sinfetante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, composição dodecilbenzeno, linear alquilbenzeno sulfonato de sódio, aplicação limpeza e remoção de gorduras de louças, aroma neutro, biodegradável, hipoalergênico, características adicionais embalagem com bico dosador, apresentação embalagem de 5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litros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ou equivalente.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F11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396196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AA2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F60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3BC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CA3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5E69DBB" w14:textId="77777777" w:rsidTr="00FE7D96">
        <w:trPr>
          <w:trHeight w:val="29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4B2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3BC2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Desodorizador</w:t>
            </w:r>
            <w:r>
              <w:rPr>
                <w:b/>
                <w:bCs/>
                <w:color w:val="000000"/>
              </w:rPr>
              <w:t>/Aromatizante Ambiental</w:t>
            </w:r>
          </w:p>
          <w:p w14:paraId="27E9443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Aromatizante/Odorizador Aerossol. Capacidade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mínima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360ml; Elimina Odores e Perfuma Coadjuvantes, estabilizantes, corante; fragrância de lavanda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ABEE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283789</w:t>
            </w:r>
          </w:p>
          <w:p w14:paraId="7E2FA62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CDB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552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7BC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939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5B53FF1" w14:textId="77777777" w:rsidTr="00FE7D96">
        <w:trPr>
          <w:trHeight w:val="39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E10A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00E1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Detergente louça galão 5l</w:t>
            </w:r>
          </w:p>
          <w:p w14:paraId="325B6C0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Detergente, composição dodecilbenzeno, linear alquilbenzeno sulfonato de sódio, aplicação limpeza e remoção de gorduras de louças, aroma neutro, biodegradável, hipoalergênico, características adicionais embalagem com bico dosador, apresentação embalagem de 5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litros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ou equivalente.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8D3A" w14:textId="77777777" w:rsidR="00EE788B" w:rsidRPr="002719EC" w:rsidRDefault="00EE788B" w:rsidP="00FE7D96">
            <w:pPr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color w:val="595959"/>
                <w:sz w:val="18"/>
                <w:szCs w:val="18"/>
              </w:rPr>
              <w:br/>
            </w: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303276</w:t>
            </w:r>
          </w:p>
          <w:p w14:paraId="2BD2E2D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BDE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38A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7AE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726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13E7375B" w14:textId="77777777" w:rsidTr="00FE7D96">
        <w:trPr>
          <w:trHeight w:val="27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E3A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6FF6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Escorredor de louças</w:t>
            </w:r>
          </w:p>
          <w:p w14:paraId="7A6523D4" w14:textId="77777777" w:rsidR="00EE788B" w:rsidRPr="00966F51" w:rsidRDefault="00EE788B" w:rsidP="00FE7D9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66F51">
              <w:rPr>
                <w:rFonts w:cs="Arial"/>
                <w:color w:val="000000"/>
                <w:sz w:val="18"/>
                <w:szCs w:val="18"/>
              </w:rPr>
              <w:t xml:space="preserve">O Escorredor de Louça com capacidade para acomodar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no mínimo </w:t>
            </w:r>
            <w:r w:rsidRPr="00966F51">
              <w:rPr>
                <w:rFonts w:cs="Arial"/>
                <w:color w:val="000000"/>
                <w:sz w:val="18"/>
                <w:szCs w:val="18"/>
              </w:rPr>
              <w:t>10 pratos e 8 copos. Feito de Aço Cromado, um material forte que evita acúmulo de ferrugem e pés emborrachados que evitam arranhões em sua pia. Ideal para auxiliar nas tarefas diárias. Medidas: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66F51">
              <w:rPr>
                <w:rFonts w:cs="Arial"/>
                <w:color w:val="000000"/>
                <w:sz w:val="18"/>
                <w:szCs w:val="18"/>
              </w:rPr>
              <w:t>19,5 x 38,0 x 54,5 cm</w:t>
            </w:r>
          </w:p>
          <w:p w14:paraId="151C78B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281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397191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FBF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AF2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C48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934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068C950A" w14:textId="77777777" w:rsidTr="00FE7D96">
        <w:trPr>
          <w:trHeight w:val="27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5DC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515D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Escova de roupa</w:t>
            </w:r>
          </w:p>
          <w:p w14:paraId="5EEE229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Resistente e durável. Produzida em plástico e com de qualidade. Ideal para esfregar e tirar manchas, possuir design ergonômico que potencializa o seu uso.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EC5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446274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1FB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A6B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78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12E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A3E5CCD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0A54F605" w14:textId="77777777" w:rsidTr="00FE7D96">
        <w:trPr>
          <w:trHeight w:val="44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F8D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18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3E2C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Esponja de louça</w:t>
            </w:r>
          </w:p>
          <w:p w14:paraId="6CC317A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Esponja multiuso, dupla face, sintética a base de espuma de poliuretano com bactericida e fibra sintética com abrasivo, dimensões aproximadas 110 x 75 x 20 mm. Embalagem plástica individual, contendo o nome do fabricante, data de fabricação e prazo de validade. Unidade.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D45D" w14:textId="77777777" w:rsidR="00EE788B" w:rsidRPr="002719EC" w:rsidRDefault="00EE788B" w:rsidP="00FE7D96">
            <w:pPr>
              <w:jc w:val="center"/>
              <w:rPr>
                <w:rFonts w:cs="Arial"/>
                <w:color w:val="595959"/>
                <w:sz w:val="18"/>
                <w:szCs w:val="18"/>
              </w:rPr>
            </w:pPr>
            <w:r w:rsidRPr="002719EC">
              <w:rPr>
                <w:rFonts w:cs="Arial"/>
                <w:color w:val="595959"/>
                <w:sz w:val="18"/>
                <w:szCs w:val="18"/>
              </w:rPr>
              <w:br/>
            </w:r>
            <w:r w:rsidRPr="009700A4">
              <w:rPr>
                <w:rFonts w:cs="Arial"/>
                <w:color w:val="000000" w:themeColor="text1"/>
                <w:sz w:val="18"/>
                <w:szCs w:val="18"/>
              </w:rPr>
              <w:t>419326</w:t>
            </w:r>
          </w:p>
          <w:p w14:paraId="4432B42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F0C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7CA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BAC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84D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0F04752A" w14:textId="77777777" w:rsidTr="00FE7D96">
        <w:trPr>
          <w:trHeight w:val="37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C84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0B70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Filtro pano</w:t>
            </w:r>
          </w:p>
          <w:p w14:paraId="224E9D0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Em tecido filtrante feltro ou flanela, cor branca, medidas aprox.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0A7511">
                <w:rPr>
                  <w:rFonts w:cs="Arial"/>
                  <w:color w:val="000000"/>
                  <w:sz w:val="18"/>
                  <w:szCs w:val="18"/>
                </w:rPr>
                <w:t>19 cm</w:t>
              </w:r>
            </w:smartTag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de diâmetro e </w:t>
            </w:r>
            <w:smartTag w:uri="urn:schemas-microsoft-com:office:smarttags" w:element="metricconverter">
              <w:smartTagPr>
                <w:attr w:name="ProductID" w:val="29 cm"/>
              </w:smartTagPr>
              <w:r w:rsidRPr="000A7511">
                <w:rPr>
                  <w:rFonts w:cs="Arial"/>
                  <w:color w:val="000000"/>
                  <w:sz w:val="18"/>
                  <w:szCs w:val="18"/>
                </w:rPr>
                <w:t>29 cm</w:t>
              </w:r>
            </w:smartTag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de altura.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117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68446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396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0F1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04C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F49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BADA403" w14:textId="77777777" w:rsidTr="00FE7D96">
        <w:trPr>
          <w:trHeight w:val="40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8F2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4654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Filtro papel 103</w:t>
            </w:r>
          </w:p>
          <w:p w14:paraId="4A3AD8F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>Tamanho 103, Tecnologia Microfuros, caixa com 30 unidades.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2240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237590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893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1CC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E16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1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B29D99B" w14:textId="77777777" w:rsidTr="00FE7D96">
        <w:trPr>
          <w:trHeight w:val="27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DD6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C236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Flanela</w:t>
            </w:r>
          </w:p>
          <w:p w14:paraId="603A6CE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100% de algodão, cor amarela de tom forte, lisa, medindo 5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x3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cm. Umidade.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D6B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242188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28A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B0B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183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538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55916C4" w14:textId="77777777" w:rsidTr="00FE7D96">
        <w:trPr>
          <w:trHeight w:val="40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EE8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1F2B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Garrafa térmica 1,80 litros</w:t>
            </w:r>
          </w:p>
          <w:p w14:paraId="468971D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C5353A">
              <w:rPr>
                <w:rFonts w:cs="Arial"/>
                <w:color w:val="000000"/>
                <w:sz w:val="18"/>
                <w:szCs w:val="18"/>
              </w:rPr>
              <w:t>Garrafa térmica 1,8 litros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 2 litros</w:t>
            </w:r>
            <w:r w:rsidRPr="00C5353A">
              <w:rPr>
                <w:rFonts w:cs="Arial"/>
                <w:color w:val="000000"/>
                <w:sz w:val="18"/>
                <w:szCs w:val="18"/>
              </w:rPr>
              <w:t xml:space="preserve"> - garrafa térmica inox, de pressão, com capacidade para 1,8 litros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 2 litros</w:t>
            </w:r>
            <w:r w:rsidRPr="00C5353A">
              <w:rPr>
                <w:rFonts w:cs="Arial"/>
                <w:color w:val="000000"/>
                <w:sz w:val="18"/>
                <w:szCs w:val="18"/>
              </w:rPr>
              <w:t>, de boa qualidade. Etiqueta adesiva de alta qualidade e resistente a água.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07F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28479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34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867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B81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A9F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5666E20" w14:textId="77777777" w:rsidTr="00FE7D96">
        <w:trPr>
          <w:trHeight w:val="42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3E8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E5BC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Guardanapo </w:t>
            </w:r>
            <w:proofErr w:type="spellStart"/>
            <w:r w:rsidRPr="009826FB">
              <w:rPr>
                <w:b/>
                <w:bCs/>
                <w:color w:val="000000"/>
              </w:rPr>
              <w:t>pc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 c/50 </w:t>
            </w:r>
            <w:proofErr w:type="spellStart"/>
            <w:r w:rsidRPr="009826FB">
              <w:rPr>
                <w:b/>
                <w:bCs/>
                <w:color w:val="000000"/>
              </w:rPr>
              <w:t>und</w:t>
            </w:r>
            <w:proofErr w:type="spellEnd"/>
          </w:p>
          <w:p w14:paraId="75BC409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MACIO E ABSORVENTE 100% em fibras virgens; cor branca; dimensões mínimas: </w:t>
            </w:r>
            <w:r>
              <w:rPr>
                <w:rFonts w:cs="Arial"/>
                <w:color w:val="000000"/>
                <w:sz w:val="18"/>
                <w:szCs w:val="18"/>
              </w:rPr>
              <w:t>33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x 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>2 cm;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folha dupla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em embalagem plástica contendo 50 unidades.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63B1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27332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CC9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20D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7C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A29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9B7FA7B" w14:textId="77777777" w:rsidTr="00FE7D96">
        <w:trPr>
          <w:trHeight w:val="38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9C9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3F7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Jogo de talheres (</w:t>
            </w:r>
            <w:r>
              <w:rPr>
                <w:b/>
                <w:bCs/>
                <w:color w:val="000000"/>
              </w:rPr>
              <w:t>Faqueiro) 24 peças</w:t>
            </w:r>
          </w:p>
          <w:p w14:paraId="15B1ACAC" w14:textId="77777777" w:rsidR="00EE788B" w:rsidRDefault="00EE788B" w:rsidP="00FE7D9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 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t xml:space="preserve">COLHER MESA 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br/>
              <w:t>Dimensões aproximadas do produto em cm (</w:t>
            </w:r>
            <w:proofErr w:type="spellStart"/>
            <w:r w:rsidRPr="007503CC">
              <w:rPr>
                <w:rFonts w:cs="Arial"/>
                <w:color w:val="000000"/>
                <w:sz w:val="18"/>
                <w:szCs w:val="18"/>
              </w:rPr>
              <w:t>CxLxA</w:t>
            </w:r>
            <w:proofErr w:type="spellEnd"/>
            <w:r w:rsidRPr="007503CC">
              <w:rPr>
                <w:rFonts w:cs="Arial"/>
                <w:color w:val="000000"/>
                <w:sz w:val="18"/>
                <w:szCs w:val="18"/>
              </w:rPr>
              <w:t>): 18,7 x 4,4 x 0,16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5C39EFF7" w14:textId="77777777" w:rsidR="00EE788B" w:rsidRDefault="00EE788B" w:rsidP="00FE7D9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 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t>FACA CHURRASCO (com ponta)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br/>
              <w:t>Dimensões aproximadas do produto em cm (</w:t>
            </w:r>
            <w:proofErr w:type="spellStart"/>
            <w:r w:rsidRPr="007503CC">
              <w:rPr>
                <w:rFonts w:cs="Arial"/>
                <w:color w:val="000000"/>
                <w:sz w:val="18"/>
                <w:szCs w:val="18"/>
              </w:rPr>
              <w:t>CxLxA</w:t>
            </w:r>
            <w:proofErr w:type="spellEnd"/>
            <w:r w:rsidRPr="007503CC">
              <w:rPr>
                <w:rFonts w:cs="Arial"/>
                <w:color w:val="000000"/>
                <w:sz w:val="18"/>
                <w:szCs w:val="18"/>
              </w:rPr>
              <w:t>): 21,3 x 1,8 x 0,25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</w:p>
          <w:p w14:paraId="35B7BA6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8 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t xml:space="preserve">GARFO MESA </w:t>
            </w:r>
            <w:r w:rsidRPr="007503CC">
              <w:rPr>
                <w:rFonts w:cs="Arial"/>
                <w:color w:val="000000"/>
                <w:sz w:val="18"/>
                <w:szCs w:val="18"/>
              </w:rPr>
              <w:br/>
              <w:t>Dimensões aproximadas do produto em cm (</w:t>
            </w:r>
            <w:proofErr w:type="spellStart"/>
            <w:r w:rsidRPr="007503CC">
              <w:rPr>
                <w:rFonts w:cs="Arial"/>
                <w:color w:val="000000"/>
                <w:sz w:val="18"/>
                <w:szCs w:val="18"/>
              </w:rPr>
              <w:t>CxLxA</w:t>
            </w:r>
            <w:proofErr w:type="spellEnd"/>
            <w:r w:rsidRPr="007503CC">
              <w:rPr>
                <w:rFonts w:cs="Arial"/>
                <w:color w:val="000000"/>
                <w:sz w:val="18"/>
                <w:szCs w:val="18"/>
              </w:rPr>
              <w:t>): 19,3 x 2,4 x 0,16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31C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294447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292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jogo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C90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693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E11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127EB096" w14:textId="77777777" w:rsidTr="00FE7D96">
        <w:trPr>
          <w:trHeight w:val="40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081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382A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Leiteira 05 litros</w:t>
            </w:r>
          </w:p>
          <w:p w14:paraId="66278CF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127403">
              <w:rPr>
                <w:rFonts w:cs="Arial"/>
                <w:color w:val="000000"/>
                <w:sz w:val="18"/>
                <w:szCs w:val="18"/>
              </w:rPr>
              <w:t xml:space="preserve">Produto fabricado no melhor padrão de qualidade, com alumínio 100% puro. Cabo que proporciona muita segurança para o manuseio. Leiteira de Alumínio Tipo Hotel 5 </w:t>
            </w:r>
            <w:proofErr w:type="spellStart"/>
            <w:r w:rsidRPr="00127403">
              <w:rPr>
                <w:rFonts w:cs="Arial"/>
                <w:color w:val="000000"/>
                <w:sz w:val="18"/>
                <w:szCs w:val="18"/>
              </w:rPr>
              <w:t>Lts</w:t>
            </w:r>
            <w:proofErr w:type="spellEnd"/>
            <w:r w:rsidRPr="00127403">
              <w:rPr>
                <w:rFonts w:cs="Arial"/>
                <w:color w:val="000000"/>
                <w:sz w:val="18"/>
                <w:szCs w:val="18"/>
              </w:rPr>
              <w:t xml:space="preserve"> (mínimo), com Cabo de Baquelite – Cambé.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5E5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343650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EB5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A01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D95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95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21491AE6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5E77BA2F" w14:textId="77777777" w:rsidTr="00FE7D96">
        <w:trPr>
          <w:trHeight w:val="42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AA1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26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3712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Limpa vidro antiembaçante</w:t>
            </w:r>
          </w:p>
          <w:p w14:paraId="6833B92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Limpa-vidro, líquido, solvente glicólico, álcool isopropílico, corante, tensoativo catiônico/fragrância, ação </w:t>
            </w:r>
            <w:proofErr w:type="spellStart"/>
            <w:r w:rsidRPr="00472CE7">
              <w:rPr>
                <w:rFonts w:cs="Arial"/>
                <w:color w:val="000000"/>
                <w:sz w:val="18"/>
                <w:szCs w:val="18"/>
              </w:rPr>
              <w:t>anti</w:t>
            </w:r>
            <w:proofErr w:type="spellEnd"/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 estática observação: composição: </w:t>
            </w:r>
            <w:proofErr w:type="spellStart"/>
            <w:r w:rsidRPr="00472CE7">
              <w:rPr>
                <w:rFonts w:cs="Arial"/>
                <w:color w:val="000000"/>
                <w:sz w:val="18"/>
                <w:szCs w:val="18"/>
              </w:rPr>
              <w:t>lauril</w:t>
            </w:r>
            <w:proofErr w:type="spellEnd"/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 éter sulfato de sódio, surfactante aniônico fluorado, </w:t>
            </w:r>
            <w:proofErr w:type="spellStart"/>
            <w:r w:rsidRPr="00472CE7">
              <w:rPr>
                <w:rFonts w:cs="Arial"/>
                <w:color w:val="000000"/>
                <w:sz w:val="18"/>
                <w:szCs w:val="18"/>
              </w:rPr>
              <w:t>nonil</w:t>
            </w:r>
            <w:proofErr w:type="spellEnd"/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 fenol </w:t>
            </w:r>
            <w:proofErr w:type="spellStart"/>
            <w:r w:rsidRPr="00472CE7">
              <w:rPr>
                <w:rFonts w:cs="Arial"/>
                <w:color w:val="000000"/>
                <w:sz w:val="18"/>
                <w:szCs w:val="18"/>
              </w:rPr>
              <w:t>etoxilado</w:t>
            </w:r>
            <w:proofErr w:type="spellEnd"/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, coadjuvante, perfume e água, características adicionais pulverizador com gatilho, (similar a VEJA, VIDREX, </w:t>
            </w:r>
            <w:proofErr w:type="gramStart"/>
            <w:r w:rsidRPr="00472CE7">
              <w:rPr>
                <w:rFonts w:cs="Arial"/>
                <w:color w:val="000000"/>
                <w:sz w:val="18"/>
                <w:szCs w:val="18"/>
              </w:rPr>
              <w:t>CIF ,</w:t>
            </w:r>
            <w:proofErr w:type="gramEnd"/>
            <w:r w:rsidRPr="00472CE7">
              <w:rPr>
                <w:rFonts w:cs="Arial"/>
                <w:color w:val="000000"/>
                <w:sz w:val="18"/>
                <w:szCs w:val="18"/>
              </w:rPr>
              <w:t xml:space="preserve"> AJAX) (frasco com 500 ml).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101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595959"/>
                <w:sz w:val="18"/>
                <w:szCs w:val="18"/>
              </w:rPr>
              <w:br/>
            </w: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372469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FC4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C190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C91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E70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25CC923" w14:textId="77777777" w:rsidTr="00FE7D96">
        <w:trPr>
          <w:trHeight w:val="42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7C7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771C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Limpador multiuso</w:t>
            </w:r>
          </w:p>
          <w:p w14:paraId="350B4883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DC152B">
              <w:rPr>
                <w:rFonts w:cs="Arial"/>
                <w:color w:val="000000"/>
                <w:sz w:val="18"/>
                <w:szCs w:val="18"/>
              </w:rPr>
              <w:t xml:space="preserve">Composição: Linear </w:t>
            </w:r>
            <w:proofErr w:type="spellStart"/>
            <w:r w:rsidRPr="00DC152B">
              <w:rPr>
                <w:rFonts w:cs="Arial"/>
                <w:color w:val="000000"/>
                <w:sz w:val="18"/>
                <w:szCs w:val="18"/>
              </w:rPr>
              <w:t>alquil</w:t>
            </w:r>
            <w:proofErr w:type="spellEnd"/>
            <w:r w:rsidRPr="00DC152B">
              <w:rPr>
                <w:rFonts w:cs="Arial"/>
                <w:color w:val="000000"/>
                <w:sz w:val="18"/>
                <w:szCs w:val="18"/>
              </w:rPr>
              <w:t xml:space="preserve"> benzeno sulfonato de sódio; Tensoativo não iônico; Alcalinizante; sequestrante; </w:t>
            </w:r>
            <w:proofErr w:type="spellStart"/>
            <w:r w:rsidRPr="00DC152B">
              <w:rPr>
                <w:rFonts w:cs="Arial"/>
                <w:color w:val="000000"/>
                <w:sz w:val="18"/>
                <w:szCs w:val="18"/>
              </w:rPr>
              <w:t>olubilizante</w:t>
            </w:r>
            <w:proofErr w:type="spellEnd"/>
            <w:r w:rsidRPr="00DC152B">
              <w:rPr>
                <w:rFonts w:cs="Arial"/>
                <w:color w:val="000000"/>
                <w:sz w:val="18"/>
                <w:szCs w:val="18"/>
              </w:rPr>
              <w:t>; Éter glicólico; Álcool; Perfume e água.</w:t>
            </w:r>
          </w:p>
          <w:p w14:paraId="0CE98D2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4E4C7E">
              <w:rPr>
                <w:rFonts w:cs="Arial"/>
                <w:color w:val="000000"/>
                <w:sz w:val="18"/>
                <w:szCs w:val="18"/>
              </w:rPr>
              <w:t>Ideal para uso em: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E4C7E">
              <w:rPr>
                <w:rFonts w:cs="Arial"/>
                <w:color w:val="000000"/>
                <w:sz w:val="18"/>
                <w:szCs w:val="18"/>
              </w:rPr>
              <w:t>Máquina de lavar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4E4C7E">
              <w:rPr>
                <w:rFonts w:cs="Arial"/>
                <w:color w:val="000000"/>
                <w:sz w:val="18"/>
                <w:szCs w:val="18"/>
              </w:rPr>
              <w:t>Geladeira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4E4C7E">
              <w:rPr>
                <w:rFonts w:cs="Arial"/>
                <w:color w:val="000000"/>
                <w:sz w:val="18"/>
                <w:szCs w:val="18"/>
              </w:rPr>
              <w:t>Micro-ondas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4E4C7E">
              <w:rPr>
                <w:rFonts w:cs="Arial"/>
                <w:color w:val="000000"/>
                <w:sz w:val="18"/>
                <w:szCs w:val="18"/>
              </w:rPr>
              <w:t>Piso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4E4C7E">
              <w:rPr>
                <w:rFonts w:cs="Arial"/>
                <w:color w:val="000000"/>
                <w:sz w:val="18"/>
                <w:szCs w:val="18"/>
              </w:rPr>
              <w:t>Pia de cozinha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F22614">
              <w:rPr>
                <w:rFonts w:cs="Arial"/>
                <w:color w:val="000000"/>
                <w:sz w:val="18"/>
                <w:szCs w:val="18"/>
              </w:rPr>
              <w:t>Capacidade: 500ml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F22614">
              <w:rPr>
                <w:rFonts w:cs="Arial"/>
                <w:color w:val="000000"/>
                <w:sz w:val="18"/>
                <w:szCs w:val="18"/>
              </w:rPr>
              <w:t>Bico direcionador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F22614">
              <w:rPr>
                <w:rFonts w:cs="Arial"/>
                <w:color w:val="000000"/>
                <w:sz w:val="18"/>
                <w:szCs w:val="18"/>
              </w:rPr>
              <w:t>Formato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F22614">
              <w:rPr>
                <w:rFonts w:cs="Arial"/>
                <w:color w:val="000000"/>
                <w:sz w:val="18"/>
                <w:szCs w:val="18"/>
              </w:rPr>
              <w:t>Anatômico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F22614">
              <w:rPr>
                <w:rFonts w:cs="Arial"/>
                <w:color w:val="000000"/>
                <w:sz w:val="18"/>
                <w:szCs w:val="18"/>
              </w:rPr>
              <w:t>Bolinhas antiderrapantes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9CB0A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sz w:val="18"/>
                <w:szCs w:val="18"/>
                <w:shd w:val="clear" w:color="auto" w:fill="FFFFFF"/>
              </w:rPr>
              <w:t>405276</w:t>
            </w:r>
          </w:p>
          <w:p w14:paraId="1C4F3AB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508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20E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6AA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03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4E5329A" w14:textId="77777777" w:rsidTr="00FE7D96">
        <w:trPr>
          <w:trHeight w:val="42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2C8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8865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Lixeira</w:t>
            </w:r>
          </w:p>
          <w:p w14:paraId="25F751A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Material: Aço Telado; Cor preta; Formato elegante para uso em escritório; Material extremamente resistente; leve e maleável para uso diário; - Capacidade: 15 Litros; totalmente seguro e sem bordas; Material inquebrável; Formato anatômico para acondicionamentos.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27A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271078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A73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7F2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18B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A7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D1E3667" w14:textId="77777777" w:rsidTr="00FE7D96">
        <w:trPr>
          <w:trHeight w:val="37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2BF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88E6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Lixeira de copo de água e café</w:t>
            </w:r>
          </w:p>
          <w:p w14:paraId="4F15E35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Lixeira com um tubo para copos descartáveis de café; Design moderno ideal para todos os ambientes; </w:t>
            </w:r>
            <w:proofErr w:type="gramStart"/>
            <w:r w:rsidRPr="000A7511">
              <w:rPr>
                <w:rFonts w:cs="Arial"/>
                <w:color w:val="000000"/>
                <w:sz w:val="18"/>
                <w:szCs w:val="18"/>
              </w:rPr>
              <w:t>Com</w:t>
            </w:r>
            <w:proofErr w:type="gramEnd"/>
            <w:r w:rsidRPr="000A7511">
              <w:rPr>
                <w:rFonts w:cs="Arial"/>
                <w:color w:val="000000"/>
                <w:sz w:val="18"/>
                <w:szCs w:val="18"/>
              </w:rPr>
              <w:t xml:space="preserve"> base modular inteligente, podendo aumentar ou reduzir a capacidade.  Itens inclusos: 1 tubo para copo descartável de água; 1 tubo para copo descartável café; 1 base modular inteligente ajustável.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E10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302484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30D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9E0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BC1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D65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9FE2459" w14:textId="77777777" w:rsidTr="00FE7D96">
        <w:trPr>
          <w:trHeight w:val="39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E2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5C805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Lixeira grande com pedal 60 litros</w:t>
            </w:r>
          </w:p>
          <w:p w14:paraId="037745E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Polipropileno de alta resistência e design arrojado, indicadas áreas alimentícias; tampa com sistema de abertura/fechamento através de pedal, que promove a vedação do coletor evitando a dispersão de odores e a sua contaminação por insetos, além de evitar os riscos de contaminação; capacidade 60 litros. Unidade.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45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367589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B58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9F7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74F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E31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1D07AF5F" w14:textId="77777777" w:rsidTr="00FE7D96">
        <w:trPr>
          <w:trHeight w:val="29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390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D0ED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Lixeira inox com pedal 15 litros</w:t>
            </w:r>
          </w:p>
          <w:p w14:paraId="6AE3EDB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Lixeira, material aço, capacidade 15litros, tipo com tampa e pedal acoplados, características adicionais cilíndrica com cesto interno removível, aplicação coleta de lixo. Unidade. 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423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</w:rPr>
              <w:t>414415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50B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508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039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C36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D62FF27" w14:textId="77777777" w:rsidTr="00FE7D96">
        <w:trPr>
          <w:trHeight w:val="39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F9EA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A5DB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Luva látex natural média</w:t>
            </w:r>
          </w:p>
          <w:p w14:paraId="4248D02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Antiderrapante na palma e dedos; Punho picotado;  Luvas especialmente projetadas com dedos curvados para permitir o máximo de mobilidade do usuário; Tratamento bactericida e fungicida para segurança do usuário; Revestimento interno em verniz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lastRenderedPageBreak/>
              <w:t>silver que facilita a colocação e retirada da Luva e, principalmente, auxilia na prevenção à alergia ao látex; aprovada contra agentes químicos, e norma EN 388/2003 aprovada para proteção das mãos do usuário contra agentes abrasivos, escoriantes, cortantes e perfurantes, com níveis de desempenho 1101, onde: 1 Resistência a abrasão; 1 Resistência ao corte por lâmina; 0 Resistência ao rasgamento;1 Resistência a perfuração por punção.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0D8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lastRenderedPageBreak/>
              <w:t>63320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392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49A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BC1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C24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D70A99C" w14:textId="77777777" w:rsidTr="00FE7D96">
        <w:trPr>
          <w:trHeight w:val="413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6CA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569C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Pá de lixo</w:t>
            </w:r>
          </w:p>
          <w:p w14:paraId="54805AC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Pá produzida em plástico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com cabo de madeira plastificada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. Borracha na extremidade para adaptação no piso. Articulação entre o cabo e a pá, deixando travado para uso e destravado para pendurar economizando espaço.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DE9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304186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AC2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8DA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93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D84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147EF26B" w14:textId="77777777" w:rsidTr="00FE7D96">
        <w:trPr>
          <w:trHeight w:val="42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A2E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09070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Pano de chão</w:t>
            </w:r>
          </w:p>
          <w:p w14:paraId="1FD21ED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Em algodão alvejado tipo saco, para limpeza, dimensões aproximadas de 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0x</w:t>
            </w:r>
            <w:r>
              <w:rPr>
                <w:rFonts w:cs="Arial"/>
                <w:color w:val="000000"/>
                <w:sz w:val="18"/>
                <w:szCs w:val="18"/>
              </w:rPr>
              <w:t>50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cm fechado. Embalagem com identificação do produto e marca do fabricante. Unidade.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4CA6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352424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D8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F6BD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37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A44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98DFC20" w14:textId="77777777" w:rsidTr="00FE7D96">
        <w:trPr>
          <w:trHeight w:val="41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C18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BE710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Pano de Limpeza Leve 28x300m </w:t>
            </w:r>
            <w:r>
              <w:rPr>
                <w:b/>
                <w:bCs/>
                <w:color w:val="000000"/>
              </w:rPr>
              <w:t>–</w:t>
            </w:r>
            <w:r w:rsidRPr="009826FB">
              <w:rPr>
                <w:b/>
                <w:bCs/>
                <w:color w:val="000000"/>
              </w:rPr>
              <w:t xml:space="preserve"> Picotado</w:t>
            </w:r>
          </w:p>
          <w:p w14:paraId="013C041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CA26C0">
              <w:rPr>
                <w:rFonts w:cs="Arial"/>
                <w:color w:val="000000"/>
                <w:sz w:val="18"/>
                <w:szCs w:val="18"/>
              </w:rPr>
              <w:t>Pano limpeza, material:100% em fibra de viscose,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>látex sintético, comprimento: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>300 m, largura:33 cm,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>características adicionais: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>microperfurado/gramatura 41g/m2/multiuso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 xml:space="preserve"> Tipo: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A26C0">
              <w:rPr>
                <w:rFonts w:cs="Arial"/>
                <w:color w:val="000000"/>
                <w:sz w:val="18"/>
                <w:szCs w:val="18"/>
              </w:rPr>
              <w:t>bobina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BCF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380236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4F4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3BF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BB2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0FD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6FC272BD" w14:textId="77777777" w:rsidTr="00FE7D96">
        <w:trPr>
          <w:trHeight w:val="42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35B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4C89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Pano de prato</w:t>
            </w:r>
          </w:p>
          <w:p w14:paraId="32F4D21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Tamanho: 40x68cm; Estampas sortidas; com bainha; 100% Algodão.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067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321633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185E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A09D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55A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75C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B70C5CC" w14:textId="77777777" w:rsidTr="00FE7D96">
        <w:trPr>
          <w:trHeight w:val="42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AAE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05B11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Papel higiênico rolos</w:t>
            </w:r>
          </w:p>
          <w:p w14:paraId="7B32998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Papel higiênico branco, folhas duplas picotadas, de alta qualidade e maciez, com dimensões 10cmx30m, na cor branca, com a marca do fabricante, dimensões, indicação de não reciclado, cor e lote do produto.   Unidade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7CD4B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sz w:val="18"/>
                <w:szCs w:val="18"/>
                <w:shd w:val="clear" w:color="auto" w:fill="FFFFFF"/>
              </w:rPr>
              <w:t>443004</w:t>
            </w:r>
          </w:p>
          <w:p w14:paraId="7ACB919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CEB1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3321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3FE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51B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2060FC6D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07664477" w14:textId="77777777" w:rsidTr="00FE7D96">
        <w:trPr>
          <w:trHeight w:val="41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A8D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38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A96E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Papel toalha </w:t>
            </w:r>
            <w:proofErr w:type="spellStart"/>
            <w:r w:rsidRPr="009826FB">
              <w:rPr>
                <w:b/>
                <w:bCs/>
                <w:color w:val="000000"/>
              </w:rPr>
              <w:t>pc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 1000 f</w:t>
            </w:r>
          </w:p>
          <w:p w14:paraId="06E2D2E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Papel toalha, Inter folhada, com indicação de não reciclado, </w:t>
            </w:r>
            <w:r w:rsidRPr="00D77D22">
              <w:rPr>
                <w:rFonts w:cs="Arial"/>
                <w:b/>
                <w:bCs/>
                <w:color w:val="000000"/>
                <w:sz w:val="18"/>
                <w:szCs w:val="18"/>
              </w:rPr>
              <w:t>fibras 100% virgem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, alta absorção, macio e resistente a umidade, não deixam resíduos nas mãos ou rosto, com 2 dobras, dimensões 22,5x22,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F025FB">
                <w:rPr>
                  <w:rFonts w:cs="Arial"/>
                  <w:color w:val="000000"/>
                  <w:sz w:val="18"/>
                  <w:szCs w:val="18"/>
                </w:rPr>
                <w:t>5 cm</w:t>
              </w:r>
            </w:smartTag>
            <w:r w:rsidRPr="00F025FB">
              <w:rPr>
                <w:rFonts w:cs="Arial"/>
                <w:color w:val="000000"/>
                <w:sz w:val="18"/>
                <w:szCs w:val="18"/>
              </w:rPr>
              <w:t>, na cor branco extra luxo. Embalagem com dados de identificação do produto e marca do fabricante. Pacote com 1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000 folhas.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B280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719EC">
              <w:rPr>
                <w:rFonts w:cs="Arial"/>
                <w:sz w:val="18"/>
                <w:szCs w:val="18"/>
              </w:rPr>
              <w:t>5240</w:t>
            </w:r>
          </w:p>
          <w:p w14:paraId="3646C1A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EAE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62FE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98A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880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DAE174B" w14:textId="77777777" w:rsidTr="00FE7D96">
        <w:trPr>
          <w:trHeight w:val="40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423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73DC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Pastilha sanitária </w:t>
            </w:r>
            <w:proofErr w:type="spellStart"/>
            <w:r w:rsidRPr="009826FB">
              <w:rPr>
                <w:b/>
                <w:bCs/>
                <w:color w:val="000000"/>
              </w:rPr>
              <w:t>cx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/3uni </w:t>
            </w:r>
          </w:p>
          <w:p w14:paraId="2A4073E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Pastilha Sanitária, aromas: lavanda, </w:t>
            </w:r>
            <w:proofErr w:type="spellStart"/>
            <w:r w:rsidRPr="00F025FB">
              <w:rPr>
                <w:rFonts w:cs="Arial"/>
                <w:color w:val="000000"/>
                <w:sz w:val="18"/>
                <w:szCs w:val="18"/>
              </w:rPr>
              <w:t>flesh</w:t>
            </w:r>
            <w:proofErr w:type="spellEnd"/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 c/cloro, pinho. Caixa com 3 pastilhas de peso 10g, podendo variar para menos em até 1g cada pastilha. Unidade de caixa.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022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150224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DF2C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6BA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915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FF9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BA05BB4" w14:textId="77777777" w:rsidTr="00FE7D96">
        <w:trPr>
          <w:trHeight w:val="300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8C3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BA87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Rastelo de plástico</w:t>
            </w:r>
          </w:p>
          <w:p w14:paraId="4D90B9F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Vassoura </w:t>
            </w:r>
            <w:r>
              <w:rPr>
                <w:rFonts w:cs="Arial"/>
                <w:color w:val="000000"/>
                <w:sz w:val="18"/>
                <w:szCs w:val="18"/>
              </w:rPr>
              <w:t>g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rama </w:t>
            </w:r>
            <w:r>
              <w:rPr>
                <w:rFonts w:cs="Arial"/>
                <w:color w:val="000000"/>
                <w:sz w:val="18"/>
                <w:szCs w:val="18"/>
              </w:rPr>
              <w:t>r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astelo de </w:t>
            </w: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lástico </w:t>
            </w:r>
            <w:r>
              <w:rPr>
                <w:rFonts w:cs="Arial"/>
                <w:color w:val="000000"/>
                <w:sz w:val="18"/>
                <w:szCs w:val="18"/>
              </w:rPr>
              <w:t>r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esistente </w:t>
            </w: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ara </w:t>
            </w:r>
            <w:r>
              <w:rPr>
                <w:rFonts w:cs="Arial"/>
                <w:color w:val="000000"/>
                <w:sz w:val="18"/>
                <w:szCs w:val="18"/>
              </w:rPr>
              <w:t>j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ardim </w:t>
            </w:r>
            <w:r>
              <w:rPr>
                <w:rFonts w:cs="Arial"/>
                <w:color w:val="000000"/>
                <w:sz w:val="18"/>
                <w:szCs w:val="18"/>
              </w:rPr>
              <w:t>co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cs="Arial"/>
                <w:color w:val="000000"/>
                <w:sz w:val="18"/>
                <w:szCs w:val="18"/>
              </w:rPr>
              <w:t>c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 xml:space="preserve">abo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de 120cm; </w:t>
            </w:r>
            <w:r w:rsidRPr="006D7CE1">
              <w:rPr>
                <w:rFonts w:cs="Arial"/>
                <w:color w:val="000000"/>
                <w:sz w:val="18"/>
                <w:szCs w:val="18"/>
              </w:rPr>
              <w:t>Quantidade de Dentes: 20. Largura Aproximadamente: 37cm Comprimento Aproximadamente: 27cm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BFCC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8397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E87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AF1B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024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115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85211E8" w14:textId="77777777" w:rsidTr="00FE7D96">
        <w:trPr>
          <w:trHeight w:val="3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DB5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4F00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Refil - fibra abrasiva british multiuso polidora para mini lock limpa tudo</w:t>
            </w:r>
          </w:p>
          <w:p w14:paraId="4FFCAE4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Limpeza pesada de pisos e paredes.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Eficientes e de acordo com as normas da Vigilância Sanitária,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substituem com sucesso produtos metálicos, pois não soltam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Resíduos que contaminam alimentos e ambientes.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EC1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30279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57E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AE3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01F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8C1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60924F2" w14:textId="77777777" w:rsidTr="00FE7D96">
        <w:trPr>
          <w:trHeight w:val="405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F82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C835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Refil Rodo </w:t>
            </w:r>
            <w:r w:rsidRPr="009826FB">
              <w:rPr>
                <w:b/>
                <w:bCs/>
                <w:color w:val="000000"/>
              </w:rPr>
              <w:t xml:space="preserve">Limpador de vidro </w:t>
            </w:r>
          </w:p>
          <w:p w14:paraId="4746839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CC70B6">
              <w:rPr>
                <w:rFonts w:cs="Arial"/>
                <w:color w:val="000000"/>
                <w:sz w:val="18"/>
                <w:szCs w:val="18"/>
              </w:rPr>
              <w:t>Refil para Limpa Vidros Extensível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CC70B6">
              <w:rPr>
                <w:rFonts w:cs="Arial"/>
                <w:color w:val="000000"/>
                <w:sz w:val="18"/>
                <w:szCs w:val="18"/>
              </w:rPr>
              <w:t>lavável e 100% microfibra</w:t>
            </w:r>
            <w:r>
              <w:rPr>
                <w:rFonts w:cs="Arial"/>
                <w:color w:val="000000"/>
                <w:sz w:val="18"/>
                <w:szCs w:val="18"/>
              </w:rPr>
              <w:t>;</w:t>
            </w:r>
            <w:r w:rsidRPr="00CC70B6">
              <w:rPr>
                <w:rFonts w:cs="Arial"/>
                <w:color w:val="000000"/>
                <w:sz w:val="18"/>
                <w:szCs w:val="18"/>
              </w:rPr>
              <w:br/>
              <w:t>Tamanho: 28 x 7 x 3 cm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94F0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A88A2A9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229943</w:t>
            </w:r>
          </w:p>
          <w:p w14:paraId="16D527C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2E25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20B8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37C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78D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A0B82E5" w14:textId="77777777" w:rsidTr="00FE7D96">
        <w:trPr>
          <w:trHeight w:val="412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402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71F4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Rodo 60cm cabo 120cm.</w:t>
            </w:r>
          </w:p>
          <w:p w14:paraId="1D78856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Em alumínio totalmente polido, não aderem impurezas e permite a troca da borracha-refil Base e cabo em alumínio polido Borracha aderente, secagem eficiente e fácil substituição do refil Medida: 155 x 60cm.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236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438555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FAF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589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21F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59D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66A95358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546E45AB" w14:textId="77777777" w:rsidTr="00FE7D96">
        <w:trPr>
          <w:trHeight w:val="404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541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lastRenderedPageBreak/>
              <w:t>44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29F5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Rodo Limpa Vidros Telescópico Cabo Extensor </w:t>
            </w:r>
            <w:r>
              <w:rPr>
                <w:b/>
                <w:bCs/>
                <w:color w:val="000000"/>
              </w:rPr>
              <w:t xml:space="preserve">4 </w:t>
            </w:r>
            <w:proofErr w:type="spellStart"/>
            <w:r w:rsidRPr="009826FB">
              <w:rPr>
                <w:b/>
                <w:bCs/>
                <w:color w:val="000000"/>
              </w:rPr>
              <w:t>mts</w:t>
            </w:r>
            <w:proofErr w:type="spellEnd"/>
            <w:r w:rsidRPr="009826FB">
              <w:rPr>
                <w:b/>
                <w:bCs/>
                <w:color w:val="000000"/>
              </w:rPr>
              <w:t xml:space="preserve"> Janelas</w:t>
            </w:r>
          </w:p>
          <w:p w14:paraId="49A884E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707C44">
              <w:rPr>
                <w:rFonts w:cs="Arial"/>
                <w:color w:val="000000"/>
                <w:sz w:val="18"/>
                <w:szCs w:val="18"/>
              </w:rPr>
              <w:t xml:space="preserve">Rodo Limpa Vidros Telescópico Cabo Extensor 4,5 </w:t>
            </w:r>
            <w:proofErr w:type="spellStart"/>
            <w:r w:rsidRPr="00707C44">
              <w:rPr>
                <w:rFonts w:cs="Arial"/>
                <w:color w:val="000000"/>
                <w:sz w:val="18"/>
                <w:szCs w:val="18"/>
              </w:rPr>
              <w:t>Mts</w:t>
            </w:r>
            <w:proofErr w:type="spellEnd"/>
            <w:r w:rsidRPr="00707C44">
              <w:rPr>
                <w:rFonts w:cs="Arial"/>
                <w:color w:val="000000"/>
                <w:sz w:val="18"/>
                <w:szCs w:val="18"/>
              </w:rPr>
              <w:t xml:space="preserve"> Para Janelas Altas.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Dimensões do produto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(A) 1,6 Metros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(L) 25,5 Cm (Superfície Emborrachada)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(L) 28 Cm (Superfície Microfibra)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(P) 7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Itens incluso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: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1 Rodo Limpa Vidros Telescópico Cabo Extensor 4 Metros    Rodo Limpa Vidros Telescópico Cabo Extensor 4 Metros Para Vidros e Janelas, que esticado tem a altura 4 Metros. Cabo pode ser reduzido a 1,83 Metros podendo ser ajustado conforme desejar melhorando a praticidade da limpeza em lugares altos e lugares baixos. Régua Flanela para utilizar com água e detergente na sujeira da vidraça.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07C44">
              <w:rPr>
                <w:rFonts w:cs="Arial"/>
                <w:color w:val="000000"/>
                <w:sz w:val="18"/>
                <w:szCs w:val="18"/>
              </w:rPr>
              <w:t>- Régua de Borracha para puxar a água e secar a vidraça.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7725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719EC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>472872</w:t>
            </w:r>
          </w:p>
          <w:p w14:paraId="438AAF7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B419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853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362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E96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C42B54E" w14:textId="77777777" w:rsidTr="00FE7D96">
        <w:trPr>
          <w:trHeight w:val="268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8EA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3AAB3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Rodo refil 60cm</w:t>
            </w:r>
          </w:p>
          <w:p w14:paraId="22288AA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Refil para rodo de alumínio Produto de fácil substituição e alta durabilidade Confeccionado com borracha de alta resistência que pode ser utilizado em pisos lisos e rústicos Medida 60cm.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7C5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454911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AF49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112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1D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96D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041C9A99" w14:textId="77777777" w:rsidTr="00FE7D96">
        <w:trPr>
          <w:trHeight w:val="286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41F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3EEE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Sabão em pó 1Kg</w:t>
            </w:r>
          </w:p>
          <w:p w14:paraId="308FEBA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Sabão/Detergente em pó, com tensoativos, coadjuvante, cinergista, branqueador ópticos, enzimas, tampamentos, corantes, alevandor de espuma, carga, perfume e água, produto acondicionado em embalagem (caixa/pacote) de 1 kg ou equivalente.  A embalagem deverá conter externamente os dados de identificação, procedência, número do lote, validade e número de registro no Ministério da Saúde. Unidade.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528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226795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4F0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742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9CA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258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B68B945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3832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br w:type="page"/>
            </w:r>
            <w:r w:rsidRPr="00B46EF7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1389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Sabonete líquido 5 litros ou equivalente</w:t>
            </w:r>
          </w:p>
          <w:p w14:paraId="707665D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Aspecto físico viscoso, com fragrância. Aplicação: para higienização e hidratação da pele. Frasco contendo 5 litros ou equivalente. A embalagem deverá conter externamente os dados de identificação, procedência, número do lote, validade e número de registro no Ministério da Saúde. Unidade.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67FC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719EC">
              <w:rPr>
                <w:rFonts w:cs="Arial"/>
                <w:sz w:val="18"/>
                <w:szCs w:val="18"/>
              </w:rPr>
              <w:t>384525</w:t>
            </w:r>
          </w:p>
          <w:p w14:paraId="2DFAECA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FF7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2E1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D28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B5F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7D88CCF7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90C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B46EF7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67D0E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Saboneteira de frasco</w:t>
            </w:r>
          </w:p>
          <w:p w14:paraId="5928516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Saboneteira de f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rasco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com Válvula Pump Alta Vazão Branca, Pote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com capacidade mínima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t>360ml com rosca 28mm, Pote para Sabonete Líquido, Perfume, Saboneteira com Válvula Alta Vazão, Frasco com Válvula Bico de Pato, Pacote com 10 unidades, Medida 7.5 X 7.5 X 18 cm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6D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53007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CA4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52E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CE6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EE6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044474C9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20F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23C3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Saco de lixo 100l</w:t>
            </w:r>
          </w:p>
          <w:p w14:paraId="363ABCD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Para acondicionamento de resíduos domiciliares, classe i, em resina termoplástica virgem ou reciclada, largura de 90 cm, podendo variar +/- 1,0cm, altura mínima de 110 cm, micragem de 10,0. Capacidade mínima 20kg A embalagem deverá informar a </w:t>
            </w:r>
            <w:r w:rsidRPr="00F025FB">
              <w:rPr>
                <w:rFonts w:cs="Arial"/>
                <w:color w:val="000000"/>
                <w:sz w:val="18"/>
                <w:szCs w:val="18"/>
              </w:rPr>
              <w:lastRenderedPageBreak/>
              <w:t>marca do fabricante, dimensões do saco, quantidade e os dizeres "manter fora do alcance de crianças", "uso exclusivo para lixo" e "saco não adequado a conteúdos perfurantes". O produto deverá atender normas ABNT NBA 9191. Pacote com 100 unidades.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C6000" w14:textId="77777777" w:rsidR="00EE788B" w:rsidRPr="002719EC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2719EC">
              <w:rPr>
                <w:rFonts w:cs="Arial"/>
                <w:sz w:val="18"/>
                <w:szCs w:val="18"/>
              </w:rPr>
              <w:lastRenderedPageBreak/>
              <w:t>307321</w:t>
            </w:r>
          </w:p>
          <w:p w14:paraId="06ABA131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895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1BA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21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CB7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22241A5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087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18C5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Saco de lixo 30l</w:t>
            </w:r>
          </w:p>
          <w:p w14:paraId="5D961F5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Para acondicionamento de resíduos domiciliares, classe i, em resina termoplástica virgem ou reciclada, largura de </w:t>
            </w:r>
            <w:smartTag w:uri="urn:schemas-microsoft-com:office:smarttags" w:element="metricconverter">
              <w:smartTagPr>
                <w:attr w:name="ProductID" w:val="63 cm"/>
              </w:smartTagPr>
              <w:r w:rsidRPr="00F025FB">
                <w:rPr>
                  <w:rFonts w:cs="Arial"/>
                  <w:color w:val="000000"/>
                  <w:sz w:val="18"/>
                  <w:szCs w:val="18"/>
                </w:rPr>
                <w:t>63 cm</w:t>
              </w:r>
            </w:smartTag>
            <w:r w:rsidRPr="00F025FB">
              <w:rPr>
                <w:rFonts w:cs="Arial"/>
                <w:color w:val="000000"/>
                <w:sz w:val="18"/>
                <w:szCs w:val="18"/>
              </w:rPr>
              <w:t xml:space="preserve">, podendo variar +/- 1,0cm, altura mínima de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F025FB">
                <w:rPr>
                  <w:rFonts w:cs="Arial"/>
                  <w:color w:val="000000"/>
                  <w:sz w:val="18"/>
                  <w:szCs w:val="18"/>
                </w:rPr>
                <w:t>80 cm</w:t>
              </w:r>
            </w:smartTag>
            <w:r w:rsidRPr="00F025FB">
              <w:rPr>
                <w:rFonts w:cs="Arial"/>
                <w:color w:val="000000"/>
                <w:sz w:val="18"/>
                <w:szCs w:val="18"/>
              </w:rPr>
              <w:t>, micragem de 4,0, capacidade nominal para 30 litros, podendo ser apresentado em qualquer cor, exceto branca. A embalagem deverá informar a marca do fabricante, dimensões do saco, quantidade e os dizeres "manter fora do alcance de crianças", "uso exclusivo para lixo" e "saco não adequado a conteúdos perfurantes". O produto deverá atender normas ABNT NBA 9191. Pacote com 100 unidades.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74BE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352422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8DF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6261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6FB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B47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EA899C9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34A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B39A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 xml:space="preserve">Suporte para copo de água e café </w:t>
            </w:r>
            <w:r>
              <w:rPr>
                <w:b/>
                <w:bCs/>
                <w:color w:val="000000"/>
              </w:rPr>
              <w:t>–</w:t>
            </w:r>
            <w:r w:rsidRPr="009826FB">
              <w:rPr>
                <w:b/>
                <w:bCs/>
                <w:color w:val="000000"/>
              </w:rPr>
              <w:t xml:space="preserve"> kit</w:t>
            </w:r>
          </w:p>
          <w:p w14:paraId="1569043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>Dispenser poupador de copos para 100 copos cada; compatível com copos de 80, 150, 180 e 200 ml. Cor: branco.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>Dimensão Poupa Copo Água: (Comprimento x Largura x Altura): 14 x 19 x 64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>Dimensão Poupa Copo Café: (Comprimento x Largura x Altura): 12 x 15 x 47 cm.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br/>
              <w:t>Itens inclusos no kit: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>1 Porta copo para água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; </w:t>
            </w:r>
            <w:r w:rsidRPr="000A7511">
              <w:rPr>
                <w:rFonts w:cs="Arial"/>
                <w:color w:val="000000"/>
                <w:sz w:val="18"/>
                <w:szCs w:val="18"/>
              </w:rPr>
              <w:t>1 porta copo para café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BA0C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270841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592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956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33C2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4F9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6ABF959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A218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71FAD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Suporte para copo de café</w:t>
            </w:r>
          </w:p>
          <w:p w14:paraId="56870916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0A7511">
              <w:rPr>
                <w:rFonts w:cs="Arial"/>
                <w:color w:val="000000"/>
                <w:sz w:val="18"/>
                <w:szCs w:val="18"/>
              </w:rPr>
              <w:t>Organizador para copos descartáveis de 80 ml. Cromado, material: aço.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77A6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235655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C8F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6A6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4C6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15B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1A1D238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9A13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A0184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Tampa de vaso sanitário</w:t>
            </w:r>
          </w:p>
          <w:p w14:paraId="6218CC3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Assento oval modelo universal. Tampa envolvente de alto brilho. A base preenchida com espuma (almofadado). Branco. Unidade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F3AB6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396476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4511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54D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E11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54D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280A74B4" w14:textId="77777777" w:rsidR="00EE788B" w:rsidRDefault="00EE788B" w:rsidP="00EE788B">
      <w:r>
        <w:br w:type="page"/>
      </w:r>
    </w:p>
    <w:tbl>
      <w:tblPr>
        <w:tblW w:w="11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332"/>
        <w:gridCol w:w="1426"/>
        <w:gridCol w:w="1426"/>
        <w:gridCol w:w="1417"/>
        <w:gridCol w:w="1417"/>
        <w:gridCol w:w="1417"/>
      </w:tblGrid>
      <w:tr w:rsidR="00EE788B" w:rsidRPr="00B46EF7" w14:paraId="0BC8E764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E65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54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A135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Tapete capacho vinil preto 60cm de largura por 40cm de altura</w:t>
            </w:r>
          </w:p>
          <w:p w14:paraId="720227C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DC0672">
              <w:rPr>
                <w:rFonts w:cs="Arial"/>
                <w:color w:val="000000"/>
                <w:sz w:val="18"/>
                <w:szCs w:val="18"/>
              </w:rPr>
              <w:t xml:space="preserve">Material: </w:t>
            </w:r>
            <w:proofErr w:type="spellStart"/>
            <w:r w:rsidRPr="00DC0672">
              <w:rPr>
                <w:rFonts w:cs="Arial"/>
                <w:color w:val="000000"/>
                <w:sz w:val="18"/>
                <w:szCs w:val="18"/>
              </w:rPr>
              <w:t>Policloreto</w:t>
            </w:r>
            <w:proofErr w:type="spellEnd"/>
            <w:r w:rsidRPr="00DC0672">
              <w:rPr>
                <w:rFonts w:cs="Arial"/>
                <w:color w:val="000000"/>
                <w:sz w:val="18"/>
                <w:szCs w:val="18"/>
              </w:rPr>
              <w:t xml:space="preserve"> de Vinila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Altura: 40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Largura: 60 cm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Espessura: 10mm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DC0672">
              <w:rPr>
                <w:rFonts w:cs="Arial"/>
                <w:b/>
                <w:bCs/>
                <w:color w:val="000000"/>
                <w:sz w:val="18"/>
                <w:szCs w:val="18"/>
              </w:rPr>
              <w:t>Indicação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: Médio e Alto tráfego.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C0672">
              <w:rPr>
                <w:rFonts w:cs="Arial"/>
                <w:b/>
                <w:bCs/>
                <w:color w:val="000000"/>
                <w:sz w:val="18"/>
                <w:szCs w:val="18"/>
              </w:rPr>
              <w:t>Material: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 100% PVC.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C0672">
              <w:rPr>
                <w:rFonts w:cs="Arial"/>
                <w:b/>
                <w:bCs/>
                <w:color w:val="000000"/>
                <w:sz w:val="18"/>
                <w:szCs w:val="18"/>
              </w:rPr>
              <w:t>Ambiente indicado: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 Internos e externos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br/>
            </w:r>
            <w:r w:rsidRPr="00DC0672">
              <w:rPr>
                <w:rFonts w:cs="Arial"/>
                <w:b/>
                <w:bCs/>
                <w:color w:val="000000"/>
                <w:sz w:val="18"/>
                <w:szCs w:val="18"/>
              </w:rPr>
              <w:t>Antiderrapante: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 sim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Pr="00DC0672">
              <w:rPr>
                <w:rFonts w:cs="Arial"/>
                <w:b/>
                <w:bCs/>
                <w:color w:val="000000"/>
                <w:sz w:val="18"/>
                <w:szCs w:val="18"/>
              </w:rPr>
              <w:t>Resistência:</w:t>
            </w:r>
            <w:r w:rsidRPr="00DC0672">
              <w:rPr>
                <w:rFonts w:cs="Arial"/>
                <w:color w:val="000000"/>
                <w:sz w:val="18"/>
                <w:szCs w:val="18"/>
              </w:rPr>
              <w:t> sol e chuva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AA21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452779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98E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3C8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A42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FEC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3026ACB5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A06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38CE" w14:textId="77777777" w:rsidR="00EE788B" w:rsidRDefault="00EE788B" w:rsidP="00FE7D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Vassoura com cabo de 120 cm</w:t>
            </w:r>
          </w:p>
          <w:p w14:paraId="2314346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Possuir cerdas em ângulo que limpam com mais facilidade todos os cantinhos e evitar colisões que possam danificar paredes e rodapés. Indicadas para todos os tipos de pisos, da cerâmica à madeira. Cabos plastificados de 1,20 metros com rosca, pendurador longo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BB0D4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151014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AB8D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27B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D20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FB69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23A759B1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C731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3E29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Vassoura sanitária</w:t>
            </w:r>
          </w:p>
          <w:p w14:paraId="0FF272D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F025FB">
              <w:rPr>
                <w:rFonts w:cs="Arial"/>
                <w:color w:val="000000"/>
                <w:sz w:val="18"/>
                <w:szCs w:val="18"/>
              </w:rPr>
              <w:t>Com cerdas de nylon, cabo plástico resistente e recipiente. Unidade.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F0E0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sz w:val="18"/>
                <w:szCs w:val="18"/>
              </w:rPr>
              <w:t>333358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4B49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D2D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3EFF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706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59FC31C1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A43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54FA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Suporte para detergente</w:t>
            </w:r>
          </w:p>
          <w:p w14:paraId="1938DED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1D31CB">
              <w:rPr>
                <w:rFonts w:cs="Arial"/>
                <w:color w:val="000000"/>
                <w:sz w:val="18"/>
                <w:szCs w:val="18"/>
              </w:rPr>
              <w:t>Medida</w:t>
            </w: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1D31CB">
              <w:rPr>
                <w:rFonts w:cs="Arial"/>
                <w:color w:val="000000"/>
                <w:sz w:val="18"/>
                <w:szCs w:val="18"/>
              </w:rPr>
              <w:t>: 12cm(A)x 11cm(C)x 18cm(L)</w:t>
            </w:r>
            <w:r w:rsidRPr="001D31CB">
              <w:rPr>
                <w:rFonts w:cs="Arial"/>
                <w:color w:val="000000"/>
                <w:sz w:val="18"/>
                <w:szCs w:val="18"/>
              </w:rPr>
              <w:br/>
              <w:t>Material: Polipropileno - material resistente e flexível (Polipropileno), além do plástico ser texturizado impedindo riscos e facilitando a higiene.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177B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260095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8BB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067B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55DA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7CBC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E788B" w:rsidRPr="00B46EF7" w14:paraId="4F3A606F" w14:textId="77777777" w:rsidTr="00FE7D96">
        <w:trPr>
          <w:trHeight w:val="247"/>
          <w:jc w:val="center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A3D0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2F38" w14:textId="77777777" w:rsidR="00EE788B" w:rsidRDefault="00EE788B" w:rsidP="00FE7D9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826FB">
              <w:rPr>
                <w:b/>
                <w:bCs/>
                <w:color w:val="000000"/>
              </w:rPr>
              <w:t>Potes de vidros (café, açúcar e chá)</w:t>
            </w:r>
          </w:p>
          <w:p w14:paraId="0CEA23DB" w14:textId="77777777" w:rsidR="00EE788B" w:rsidRDefault="00EE788B" w:rsidP="00FE7D96">
            <w:pPr>
              <w:pStyle w:val="kgl16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</w:rPr>
            </w:pPr>
            <w:r w:rsidRPr="00C54EC6">
              <w:rPr>
                <w:rFonts w:ascii="Arial" w:hAnsi="Arial" w:cs="Arial"/>
                <w:color w:val="000000"/>
                <w:sz w:val="18"/>
                <w:szCs w:val="18"/>
              </w:rPr>
              <w:t xml:space="preserve">Feito de vidro grosso e resistente com tampa de aço inox com; Comprimento; 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>Medida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>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>cm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X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>cm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 diâmetro: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1D31CB">
              <w:rPr>
                <w:rFonts w:ascii="Arial" w:hAnsi="Arial" w:cs="Arial"/>
                <w:color w:val="000000"/>
                <w:sz w:val="18"/>
                <w:szCs w:val="18"/>
              </w:rPr>
              <w:t>cm</w:t>
            </w:r>
            <w:r w:rsidRPr="00C54EC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D6E37FE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BDEC" w14:textId="77777777" w:rsidR="00EE788B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28819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FED7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84D3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2719EC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8344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C835" w14:textId="77777777" w:rsidR="00EE788B" w:rsidRPr="00B46EF7" w:rsidRDefault="00EE788B" w:rsidP="00FE7D9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0D927199" w14:textId="77777777" w:rsidR="00EE788B" w:rsidRDefault="00EE788B" w:rsidP="00EE788B">
      <w:pPr>
        <w:spacing w:line="276" w:lineRule="auto"/>
        <w:jc w:val="both"/>
        <w:rPr>
          <w:rFonts w:cs="Arial"/>
          <w:b/>
          <w:szCs w:val="20"/>
        </w:rPr>
      </w:pPr>
    </w:p>
    <w:p w14:paraId="461CA3F1" w14:textId="77777777" w:rsidR="00EE788B" w:rsidRDefault="00EE788B" w:rsidP="00EE788B">
      <w:pPr>
        <w:spacing w:line="276" w:lineRule="auto"/>
        <w:rPr>
          <w:rFonts w:cs="Arial"/>
          <w:bCs/>
          <w:sz w:val="24"/>
        </w:rPr>
      </w:pPr>
    </w:p>
    <w:p w14:paraId="53CA3894" w14:textId="77777777" w:rsidR="00EE788B" w:rsidRPr="00345B80" w:rsidRDefault="00EE788B" w:rsidP="00EE788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0FE9726A" w14:textId="77777777" w:rsidR="00EE788B" w:rsidRPr="00345B80" w:rsidRDefault="00EE788B" w:rsidP="00EE788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___________________________________________________________________</w:t>
      </w:r>
    </w:p>
    <w:p w14:paraId="09D70E86" w14:textId="77777777" w:rsidR="00EE788B" w:rsidRDefault="00EE788B" w:rsidP="00EE788B">
      <w:pPr>
        <w:spacing w:line="276" w:lineRule="auto"/>
        <w:jc w:val="both"/>
        <w:rPr>
          <w:rFonts w:cs="Arial"/>
          <w:b/>
          <w:szCs w:val="20"/>
        </w:rPr>
      </w:pPr>
    </w:p>
    <w:p w14:paraId="1A54DF22" w14:textId="77777777" w:rsidR="00EE788B" w:rsidRPr="00754FA1" w:rsidRDefault="00EE788B" w:rsidP="00EE788B">
      <w:pPr>
        <w:spacing w:line="276" w:lineRule="auto"/>
        <w:jc w:val="both"/>
        <w:rPr>
          <w:rFonts w:cs="Arial"/>
          <w:bCs/>
          <w:szCs w:val="20"/>
        </w:rPr>
      </w:pPr>
      <w:r w:rsidRPr="00754FA1">
        <w:rPr>
          <w:rFonts w:cs="Arial"/>
          <w:b/>
          <w:szCs w:val="20"/>
        </w:rPr>
        <w:t>4. Declaramos</w:t>
      </w:r>
      <w:r w:rsidRPr="00754FA1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</w:t>
      </w:r>
      <w:r>
        <w:rPr>
          <w:rFonts w:cs="Arial"/>
          <w:szCs w:val="20"/>
        </w:rPr>
        <w:t>entrega dos bens</w:t>
      </w:r>
      <w:r w:rsidRPr="00754FA1">
        <w:rPr>
          <w:rFonts w:cs="Arial"/>
          <w:szCs w:val="20"/>
        </w:rPr>
        <w:t xml:space="preserve">, tais gastos da empresa com </w:t>
      </w:r>
      <w:r>
        <w:rPr>
          <w:rFonts w:cs="Arial"/>
          <w:szCs w:val="20"/>
        </w:rPr>
        <w:t>o produto, frete, carregamento, descarregamento</w:t>
      </w:r>
      <w:r w:rsidRPr="00754FA1">
        <w:rPr>
          <w:rFonts w:cs="Arial"/>
          <w:szCs w:val="20"/>
        </w:rPr>
        <w:t xml:space="preserve"> e demais atividades correlatas necessárias para a perfeita execução do objeto solicitado inclusive os referentes às despesas trabalhistas</w:t>
      </w:r>
      <w:r>
        <w:rPr>
          <w:rFonts w:cs="Arial"/>
          <w:szCs w:val="20"/>
        </w:rPr>
        <w:t xml:space="preserve"> e</w:t>
      </w:r>
      <w:r w:rsidRPr="00754FA1">
        <w:rPr>
          <w:rFonts w:cs="Arial"/>
          <w:szCs w:val="20"/>
        </w:rPr>
        <w:t xml:space="preserve"> previdenciárias, </w:t>
      </w:r>
      <w:r>
        <w:rPr>
          <w:rFonts w:cs="Arial"/>
          <w:szCs w:val="20"/>
        </w:rPr>
        <w:t xml:space="preserve">aos </w:t>
      </w:r>
      <w:r w:rsidRPr="00754FA1">
        <w:rPr>
          <w:rFonts w:cs="Arial"/>
          <w:szCs w:val="20"/>
        </w:rPr>
        <w:t xml:space="preserve">impostos, taxas, </w:t>
      </w:r>
      <w:r>
        <w:rPr>
          <w:rFonts w:cs="Arial"/>
          <w:szCs w:val="20"/>
        </w:rPr>
        <w:t xml:space="preserve">pedágios, </w:t>
      </w:r>
      <w:r w:rsidRPr="00754FA1">
        <w:rPr>
          <w:rFonts w:cs="Arial"/>
          <w:szCs w:val="20"/>
        </w:rPr>
        <w:t xml:space="preserve">emolumentos e quaisquer outras despesas e encargos (independentemente da nomenclatura utilizada pelos governos), constituindo, a qualquer título, a única e completa remuneração pela adequada e perfeita prestação e entrega dos </w:t>
      </w:r>
      <w:r>
        <w:rPr>
          <w:rFonts w:cs="Arial"/>
          <w:szCs w:val="20"/>
        </w:rPr>
        <w:t>bens</w:t>
      </w:r>
      <w:r w:rsidRPr="00754FA1">
        <w:rPr>
          <w:rFonts w:cs="Arial"/>
          <w:szCs w:val="20"/>
        </w:rPr>
        <w:t xml:space="preserve">, de modo que nenhuma outra remuneração será devida, a qualquer título, descartada qualquer hipótese de responsabilidade solidária pelo pagamento de toda e qualquer despesa, direta ou indiretamente relacionada com a prestação </w:t>
      </w:r>
      <w:r>
        <w:rPr>
          <w:rFonts w:cs="Arial"/>
          <w:szCs w:val="20"/>
        </w:rPr>
        <w:t>entrega dos bens</w:t>
      </w:r>
      <w:r w:rsidRPr="00754FA1">
        <w:rPr>
          <w:rFonts w:cs="Arial"/>
          <w:szCs w:val="20"/>
        </w:rPr>
        <w:t>.</w:t>
      </w:r>
    </w:p>
    <w:p w14:paraId="4500D486" w14:textId="77777777" w:rsidR="00EE788B" w:rsidRPr="00754FA1" w:rsidRDefault="00EE788B" w:rsidP="00EE788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754FA1">
        <w:rPr>
          <w:rFonts w:cs="Arial"/>
          <w:bCs/>
          <w:szCs w:val="20"/>
        </w:rPr>
        <w:t>5. Caso sejamos a proposta vencedora e transcorridos todos os trâmites legais desta licitação, comprometemo-nos a assinar o Contrato</w:t>
      </w:r>
      <w:r>
        <w:rPr>
          <w:rFonts w:cs="Arial"/>
          <w:bCs/>
          <w:szCs w:val="20"/>
        </w:rPr>
        <w:t xml:space="preserve"> (ARP, instrumento equivalente, retirar a nota de empenho)</w:t>
      </w:r>
      <w:r w:rsidRPr="00754FA1">
        <w:rPr>
          <w:rFonts w:cs="Arial"/>
          <w:bCs/>
          <w:szCs w:val="20"/>
        </w:rPr>
        <w:t xml:space="preserve"> no prazo determinado no documento de convocação e, para esse fim, fornecemos os seguintes dados:</w:t>
      </w:r>
    </w:p>
    <w:p w14:paraId="4BE5E2DC" w14:textId="77777777" w:rsidR="00EE788B" w:rsidRPr="00345B80" w:rsidRDefault="00EE788B" w:rsidP="00EE788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 w:val="24"/>
        </w:rPr>
      </w:pPr>
    </w:p>
    <w:p w14:paraId="4D3CE504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Razão </w:t>
      </w:r>
      <w:r w:rsidRPr="00345B80">
        <w:rPr>
          <w:rFonts w:cs="Arial"/>
          <w:sz w:val="24"/>
        </w:rPr>
        <w:lastRenderedPageBreak/>
        <w:t>Social:_______________________________________________________</w:t>
      </w:r>
    </w:p>
    <w:p w14:paraId="342AB527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CNPJ:_______________________ I.E. _________________ I.M. ______________</w:t>
      </w:r>
    </w:p>
    <w:p w14:paraId="657465D1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Endereço eletrônico (e-mail):___________________________________________</w:t>
      </w:r>
    </w:p>
    <w:p w14:paraId="3D72FC29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 w:val="24"/>
        </w:rPr>
      </w:pPr>
      <w:r w:rsidRPr="00345B80">
        <w:rPr>
          <w:rFonts w:cs="Arial"/>
          <w:sz w:val="24"/>
        </w:rPr>
        <w:t>Tel/Fax:___________________________CEP:____________________________</w:t>
      </w:r>
    </w:p>
    <w:p w14:paraId="7F4086AF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Cidade: __________________________ UF: __________ Banco: ____________</w:t>
      </w:r>
    </w:p>
    <w:p w14:paraId="697BE6F3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Agência: _________________________C/C: _______________________________</w:t>
      </w:r>
    </w:p>
    <w:p w14:paraId="5157F063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 w:val="24"/>
        </w:rPr>
      </w:pPr>
    </w:p>
    <w:p w14:paraId="35ADE653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 w:val="24"/>
        </w:rPr>
      </w:pPr>
      <w:r w:rsidRPr="00345B80">
        <w:rPr>
          <w:rFonts w:cs="Arial"/>
          <w:b/>
          <w:bCs/>
          <w:sz w:val="24"/>
        </w:rPr>
        <w:t>Dados do Representante Legal da Empresa para assinatura do Contrato (instrumento equivalente):</w:t>
      </w:r>
    </w:p>
    <w:p w14:paraId="6B69C841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Nome:______________________________________________________________</w:t>
      </w:r>
    </w:p>
    <w:p w14:paraId="5434581A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Endereço:___________________________________________________________</w:t>
      </w:r>
    </w:p>
    <w:p w14:paraId="7724CC43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___________________________________________________________________</w:t>
      </w:r>
    </w:p>
    <w:p w14:paraId="59BD18FB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CEP:_________________ Cidade:________________________ UF:____________</w:t>
      </w:r>
    </w:p>
    <w:p w14:paraId="46742BBA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CPF:________________________   Cargo/Função:_________________________</w:t>
      </w:r>
    </w:p>
    <w:p w14:paraId="71BE508A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Carteira de identidade nº:_____________________   expedido por:_____________</w:t>
      </w:r>
    </w:p>
    <w:p w14:paraId="2D24B366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</w:rPr>
      </w:pPr>
      <w:r w:rsidRPr="00345B80">
        <w:rPr>
          <w:rFonts w:cs="Arial"/>
          <w:sz w:val="24"/>
        </w:rPr>
        <w:t>Naturalidade:_________________________</w:t>
      </w:r>
      <w:r>
        <w:rPr>
          <w:rFonts w:cs="Arial"/>
          <w:sz w:val="24"/>
        </w:rPr>
        <w:t xml:space="preserve"> </w:t>
      </w:r>
      <w:r w:rsidRPr="00345B80">
        <w:rPr>
          <w:rFonts w:cs="Arial"/>
          <w:sz w:val="24"/>
        </w:rPr>
        <w:t>Nacionalidade:___________________</w:t>
      </w:r>
    </w:p>
    <w:p w14:paraId="74030DDE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 w:val="24"/>
        </w:rPr>
      </w:pPr>
    </w:p>
    <w:p w14:paraId="3437F83B" w14:textId="77777777" w:rsidR="00EE788B" w:rsidRPr="00345B80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 w:val="24"/>
        </w:rPr>
      </w:pPr>
      <w:r w:rsidRPr="00345B80">
        <w:rPr>
          <w:rFonts w:cs="Arial"/>
          <w:sz w:val="24"/>
        </w:rPr>
        <w:t>__________________________________________________</w:t>
      </w:r>
      <w:r w:rsidRPr="00345B80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1D475D9" wp14:editId="4EB9A706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6ED9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623ACF91" w14:textId="77777777" w:rsidR="00EE788B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 w:val="24"/>
        </w:rPr>
      </w:pPr>
      <w:r w:rsidRPr="00345B80">
        <w:rPr>
          <w:rFonts w:cs="Arial"/>
          <w:sz w:val="24"/>
        </w:rPr>
        <w:t>Assinatura</w:t>
      </w:r>
      <w:bookmarkStart w:id="0" w:name="page59"/>
      <w:bookmarkEnd w:id="0"/>
    </w:p>
    <w:p w14:paraId="0539C93E" w14:textId="77777777" w:rsidR="00EE788B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 w:val="24"/>
        </w:rPr>
      </w:pPr>
    </w:p>
    <w:p w14:paraId="14EA01A7" w14:textId="77777777" w:rsidR="00EE788B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 w:val="24"/>
        </w:rPr>
      </w:pPr>
    </w:p>
    <w:p w14:paraId="704E2AFF" w14:textId="77777777" w:rsidR="00EE788B" w:rsidRDefault="00EE788B" w:rsidP="00EE788B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 w:val="24"/>
        </w:rPr>
      </w:pPr>
    </w:p>
    <w:p w14:paraId="55AFBE99" w14:textId="77777777" w:rsidR="008A3223" w:rsidRPr="00EE788B" w:rsidRDefault="00EE788B" w:rsidP="00EE788B"/>
    <w:sectPr w:rsidR="008A3223" w:rsidRPr="00EE7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1"/>
    <w:rsid w:val="005D54D1"/>
    <w:rsid w:val="006A0FDE"/>
    <w:rsid w:val="00E67244"/>
    <w:rsid w:val="00E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E6969"/>
  <w15:chartTrackingRefBased/>
  <w15:docId w15:val="{1EB0FF68-133C-4F81-BDFD-7743F5AF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D1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D54D1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D54D1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customStyle="1" w:styleId="Standard">
    <w:name w:val="Standard"/>
    <w:rsid w:val="005D54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kgl16d">
    <w:name w:val="kgl16d"/>
    <w:basedOn w:val="Normal"/>
    <w:rsid w:val="00EE788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3098</Words>
  <Characters>16730</Characters>
  <Application>Microsoft Office Word</Application>
  <DocSecurity>0</DocSecurity>
  <Lines>139</Lines>
  <Paragraphs>39</Paragraphs>
  <ScaleCrop>false</ScaleCrop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2</cp:revision>
  <dcterms:created xsi:type="dcterms:W3CDTF">2021-11-30T11:55:00Z</dcterms:created>
  <dcterms:modified xsi:type="dcterms:W3CDTF">2021-12-15T12:15:00Z</dcterms:modified>
</cp:coreProperties>
</file>