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8ED5E" w14:textId="77777777" w:rsidR="00DF483D" w:rsidRPr="00F719D8" w:rsidRDefault="00DF483D" w:rsidP="00DF483D">
      <w:pPr>
        <w:pStyle w:val="Standard"/>
        <w:spacing w:line="276" w:lineRule="auto"/>
        <w:jc w:val="center"/>
        <w:rPr>
          <w:rFonts w:ascii="Arial" w:eastAsia="Times New Roman" w:hAnsi="Arial" w:cs="Arial"/>
          <w:b/>
          <w:sz w:val="20"/>
          <w:szCs w:val="20"/>
          <w:lang w:bidi="ar-SA"/>
        </w:rPr>
      </w:pPr>
      <w:r w:rsidRPr="00F719D8">
        <w:rPr>
          <w:rFonts w:ascii="Arial" w:eastAsia="Times New Roman" w:hAnsi="Arial" w:cs="Arial"/>
          <w:b/>
          <w:sz w:val="20"/>
          <w:szCs w:val="20"/>
          <w:lang w:bidi="ar-SA"/>
        </w:rPr>
        <w:t>MODELO DE PROPOSTA DE PREÇO</w:t>
      </w:r>
    </w:p>
    <w:p w14:paraId="5616E86E" w14:textId="22D0B321" w:rsidR="00DF483D" w:rsidRPr="00F719D8" w:rsidRDefault="00DF483D" w:rsidP="00DF483D">
      <w:pPr>
        <w:tabs>
          <w:tab w:val="left" w:pos="0"/>
        </w:tabs>
        <w:spacing w:line="276" w:lineRule="auto"/>
        <w:jc w:val="center"/>
        <w:rPr>
          <w:rFonts w:ascii="Arial" w:hAnsi="Arial" w:cs="Arial"/>
          <w:b/>
          <w:sz w:val="20"/>
          <w:szCs w:val="20"/>
        </w:rPr>
      </w:pPr>
      <w:r w:rsidRPr="00F719D8">
        <w:rPr>
          <w:rFonts w:ascii="Arial" w:hAnsi="Arial" w:cs="Arial"/>
          <w:b/>
          <w:sz w:val="20"/>
          <w:szCs w:val="20"/>
        </w:rPr>
        <w:t xml:space="preserve">P.A.L. Nº. </w:t>
      </w:r>
      <w:r w:rsidR="00133806">
        <w:rPr>
          <w:rFonts w:ascii="Arial" w:hAnsi="Arial" w:cs="Arial"/>
          <w:b/>
          <w:sz w:val="20"/>
          <w:szCs w:val="20"/>
        </w:rPr>
        <w:t>21</w:t>
      </w:r>
      <w:r w:rsidRPr="00F719D8">
        <w:rPr>
          <w:rFonts w:ascii="Arial" w:hAnsi="Arial" w:cs="Arial"/>
          <w:b/>
          <w:sz w:val="20"/>
          <w:szCs w:val="20"/>
        </w:rPr>
        <w:t>/2021</w:t>
      </w:r>
    </w:p>
    <w:p w14:paraId="2C50201B" w14:textId="77777777" w:rsidR="007D6B7C" w:rsidRPr="007D6B7C" w:rsidRDefault="00DF483D" w:rsidP="007D6B7C">
      <w:pPr>
        <w:pStyle w:val="Ttulo2"/>
        <w:numPr>
          <w:ilvl w:val="1"/>
          <w:numId w:val="1"/>
        </w:numPr>
        <w:tabs>
          <w:tab w:val="left" w:pos="0"/>
          <w:tab w:val="num" w:pos="360"/>
        </w:tabs>
        <w:suppressAutoHyphens/>
        <w:spacing w:line="276" w:lineRule="auto"/>
        <w:ind w:left="-426" w:firstLine="0"/>
        <w:jc w:val="left"/>
        <w:rPr>
          <w:rFonts w:ascii="Arial" w:hAnsi="Arial" w:cs="Arial"/>
          <w:b w:val="0"/>
          <w:i/>
          <w:iCs/>
          <w:color w:val="auto"/>
        </w:rPr>
      </w:pPr>
      <w:r w:rsidRPr="007D6B7C">
        <w:rPr>
          <w:rFonts w:ascii="Arial" w:hAnsi="Arial" w:cs="Arial"/>
          <w:bCs/>
          <w:color w:val="auto"/>
        </w:rPr>
        <w:t>EMPRESA:</w:t>
      </w:r>
      <w:r w:rsidRPr="00DF483D">
        <w:rPr>
          <w:rFonts w:ascii="Arial" w:hAnsi="Arial" w:cs="Arial"/>
          <w:b w:val="0"/>
          <w:color w:val="auto"/>
        </w:rPr>
        <w:t>_________________________________________________________</w:t>
      </w:r>
    </w:p>
    <w:p w14:paraId="6F258080" w14:textId="07142EB2" w:rsidR="00DF483D" w:rsidRPr="007D6B7C" w:rsidRDefault="00DF483D" w:rsidP="007D6B7C">
      <w:pPr>
        <w:pStyle w:val="Ttulo2"/>
        <w:numPr>
          <w:ilvl w:val="1"/>
          <w:numId w:val="1"/>
        </w:numPr>
        <w:tabs>
          <w:tab w:val="left" w:pos="0"/>
          <w:tab w:val="num" w:pos="360"/>
        </w:tabs>
        <w:suppressAutoHyphens/>
        <w:spacing w:line="276" w:lineRule="auto"/>
        <w:ind w:left="-426" w:firstLine="0"/>
        <w:jc w:val="left"/>
        <w:rPr>
          <w:rFonts w:ascii="Arial" w:hAnsi="Arial" w:cs="Arial"/>
          <w:b w:val="0"/>
          <w:i/>
          <w:iCs/>
          <w:color w:val="auto"/>
        </w:rPr>
      </w:pPr>
      <w:r w:rsidRPr="007D6B7C">
        <w:rPr>
          <w:rFonts w:ascii="Arial" w:hAnsi="Arial" w:cs="Arial"/>
          <w:bCs/>
        </w:rPr>
        <w:t>DATA:</w:t>
      </w:r>
      <w:r w:rsidRPr="007D6B7C">
        <w:rPr>
          <w:rFonts w:ascii="Arial" w:hAnsi="Arial" w:cs="Arial"/>
        </w:rPr>
        <w:t xml:space="preserve"> </w:t>
      </w:r>
      <w:r w:rsidRPr="007D6B7C">
        <w:rPr>
          <w:rFonts w:ascii="Arial" w:hAnsi="Arial" w:cs="Arial"/>
          <w:b w:val="0"/>
          <w:bCs/>
        </w:rPr>
        <w:t>________________</w:t>
      </w:r>
    </w:p>
    <w:p w14:paraId="0CBFB18E" w14:textId="3F932E92" w:rsidR="00DF483D" w:rsidRPr="00DF483D" w:rsidRDefault="00DF483D" w:rsidP="00DF483D">
      <w:pPr>
        <w:numPr>
          <w:ilvl w:val="0"/>
          <w:numId w:val="2"/>
        </w:numPr>
        <w:spacing w:before="120" w:after="120" w:line="276" w:lineRule="auto"/>
        <w:ind w:left="0" w:firstLine="0"/>
        <w:jc w:val="both"/>
        <w:rPr>
          <w:rFonts w:ascii="Arial" w:hAnsi="Arial" w:cs="Arial"/>
          <w:sz w:val="20"/>
          <w:szCs w:val="20"/>
        </w:rPr>
      </w:pPr>
      <w:r w:rsidRPr="00DF483D">
        <w:rPr>
          <w:rFonts w:ascii="Arial" w:hAnsi="Arial" w:cs="Arial"/>
          <w:sz w:val="20"/>
          <w:szCs w:val="20"/>
        </w:rPr>
        <w:t xml:space="preserve">Objeto: </w:t>
      </w:r>
      <w:r w:rsidR="00133806" w:rsidRPr="00133806">
        <w:rPr>
          <w:rFonts w:ascii="Arial" w:hAnsi="Arial" w:cs="Arial"/>
          <w:bCs/>
          <w:sz w:val="20"/>
          <w:szCs w:val="20"/>
        </w:rPr>
        <w:t>registro de preço para futura e eventual aquisição de materiais institucionais para eventos conforme as condições, quantidades e exigências estabelecidas no Estudo Preliminar e seus anexos</w:t>
      </w:r>
      <w:r w:rsidR="00DF1546">
        <w:rPr>
          <w:rFonts w:ascii="Arial" w:hAnsi="Arial" w:cs="Arial"/>
          <w:bCs/>
          <w:sz w:val="20"/>
          <w:szCs w:val="20"/>
        </w:rPr>
        <w:t>.</w:t>
      </w:r>
    </w:p>
    <w:p w14:paraId="310B3C39" w14:textId="42356FA0" w:rsidR="00DF483D" w:rsidRDefault="00DF483D" w:rsidP="00DF483D">
      <w:pPr>
        <w:numPr>
          <w:ilvl w:val="0"/>
          <w:numId w:val="2"/>
        </w:numPr>
        <w:spacing w:before="120" w:after="120" w:line="276" w:lineRule="auto"/>
        <w:ind w:left="0" w:firstLine="0"/>
        <w:jc w:val="both"/>
        <w:rPr>
          <w:rFonts w:ascii="Arial" w:hAnsi="Arial" w:cs="Arial"/>
          <w:sz w:val="20"/>
          <w:szCs w:val="20"/>
        </w:rPr>
      </w:pPr>
      <w:r w:rsidRPr="00DF483D">
        <w:rPr>
          <w:rFonts w:ascii="Arial" w:hAnsi="Arial" w:cs="Arial"/>
          <w:sz w:val="20"/>
          <w:szCs w:val="20"/>
        </w:rPr>
        <w:t>Proposta de preço:</w:t>
      </w:r>
    </w:p>
    <w:tbl>
      <w:tblPr>
        <w:tblStyle w:val="Tabelacomgrade"/>
        <w:tblW w:w="10347" w:type="dxa"/>
        <w:jc w:val="center"/>
        <w:tblLayout w:type="fixed"/>
        <w:tblLook w:val="04A0" w:firstRow="1" w:lastRow="0" w:firstColumn="1" w:lastColumn="0" w:noHBand="0" w:noVBand="1"/>
      </w:tblPr>
      <w:tblGrid>
        <w:gridCol w:w="667"/>
        <w:gridCol w:w="4857"/>
        <w:gridCol w:w="1134"/>
        <w:gridCol w:w="1134"/>
        <w:gridCol w:w="1275"/>
        <w:gridCol w:w="1280"/>
      </w:tblGrid>
      <w:tr w:rsidR="001F1212" w:rsidRPr="007C07B6" w14:paraId="77AC6250" w14:textId="784A68C6" w:rsidTr="00787A91">
        <w:trPr>
          <w:trHeight w:val="559"/>
          <w:jc w:val="center"/>
        </w:trPr>
        <w:tc>
          <w:tcPr>
            <w:tcW w:w="667" w:type="dxa"/>
            <w:vAlign w:val="center"/>
          </w:tcPr>
          <w:p w14:paraId="0FC0578B" w14:textId="77777777" w:rsidR="001F1212" w:rsidRPr="001F1212" w:rsidRDefault="001F1212" w:rsidP="002F4EBD">
            <w:pPr>
              <w:jc w:val="center"/>
              <w:rPr>
                <w:rFonts w:ascii="Arial" w:hAnsi="Arial" w:cs="Arial"/>
                <w:b/>
                <w:bCs/>
                <w:color w:val="000000" w:themeColor="text1"/>
                <w:sz w:val="20"/>
                <w:szCs w:val="20"/>
              </w:rPr>
            </w:pPr>
            <w:r w:rsidRPr="001F1212">
              <w:rPr>
                <w:rFonts w:ascii="Arial" w:hAnsi="Arial" w:cs="Arial"/>
                <w:b/>
                <w:bCs/>
                <w:color w:val="000000" w:themeColor="text1"/>
                <w:sz w:val="20"/>
                <w:szCs w:val="20"/>
              </w:rPr>
              <w:t>Item</w:t>
            </w:r>
          </w:p>
        </w:tc>
        <w:tc>
          <w:tcPr>
            <w:tcW w:w="4857" w:type="dxa"/>
            <w:vAlign w:val="center"/>
          </w:tcPr>
          <w:p w14:paraId="60EB34A7" w14:textId="77777777" w:rsidR="001F1212" w:rsidRPr="001F1212" w:rsidRDefault="001F1212" w:rsidP="002F4EBD">
            <w:pPr>
              <w:jc w:val="center"/>
              <w:rPr>
                <w:rFonts w:ascii="Arial" w:hAnsi="Arial" w:cs="Arial"/>
                <w:b/>
                <w:bCs/>
                <w:color w:val="000000" w:themeColor="text1"/>
                <w:sz w:val="20"/>
                <w:szCs w:val="20"/>
              </w:rPr>
            </w:pPr>
            <w:r w:rsidRPr="001F1212">
              <w:rPr>
                <w:rFonts w:ascii="Arial" w:hAnsi="Arial" w:cs="Arial"/>
                <w:b/>
                <w:bCs/>
                <w:color w:val="000000" w:themeColor="text1"/>
                <w:sz w:val="20"/>
                <w:szCs w:val="20"/>
              </w:rPr>
              <w:t xml:space="preserve">Descrição </w:t>
            </w:r>
          </w:p>
        </w:tc>
        <w:tc>
          <w:tcPr>
            <w:tcW w:w="1134" w:type="dxa"/>
            <w:vAlign w:val="center"/>
          </w:tcPr>
          <w:p w14:paraId="1C1DB110" w14:textId="77777777" w:rsidR="0040297A" w:rsidRDefault="0040297A" w:rsidP="002F4EBD">
            <w:pPr>
              <w:jc w:val="center"/>
              <w:rPr>
                <w:rFonts w:ascii="Arial" w:hAnsi="Arial" w:cs="Arial"/>
                <w:b/>
                <w:bCs/>
                <w:color w:val="000000" w:themeColor="text1"/>
                <w:sz w:val="20"/>
                <w:szCs w:val="20"/>
              </w:rPr>
            </w:pPr>
            <w:r>
              <w:rPr>
                <w:rFonts w:ascii="Arial" w:hAnsi="Arial" w:cs="Arial"/>
                <w:b/>
                <w:bCs/>
                <w:color w:val="000000" w:themeColor="text1"/>
                <w:sz w:val="20"/>
                <w:szCs w:val="20"/>
              </w:rPr>
              <w:t>Qtd.</w:t>
            </w:r>
          </w:p>
          <w:p w14:paraId="3A4FDD9C" w14:textId="3A1E7EDE" w:rsidR="001F1212" w:rsidRPr="001F1212" w:rsidRDefault="0040297A" w:rsidP="002F4EBD">
            <w:pPr>
              <w:jc w:val="center"/>
              <w:rPr>
                <w:rFonts w:ascii="Arial" w:hAnsi="Arial" w:cs="Arial"/>
                <w:b/>
                <w:bCs/>
                <w:color w:val="000000" w:themeColor="text1"/>
                <w:sz w:val="20"/>
                <w:szCs w:val="20"/>
              </w:rPr>
            </w:pPr>
            <w:r>
              <w:rPr>
                <w:rFonts w:ascii="Arial" w:hAnsi="Arial" w:cs="Arial"/>
                <w:b/>
                <w:bCs/>
                <w:color w:val="000000" w:themeColor="text1"/>
                <w:sz w:val="20"/>
                <w:szCs w:val="20"/>
              </w:rPr>
              <w:t>e</w:t>
            </w:r>
            <w:r w:rsidR="001F1212" w:rsidRPr="001F1212">
              <w:rPr>
                <w:rFonts w:ascii="Arial" w:hAnsi="Arial" w:cs="Arial"/>
                <w:b/>
                <w:bCs/>
                <w:color w:val="000000" w:themeColor="text1"/>
                <w:sz w:val="20"/>
                <w:szCs w:val="20"/>
              </w:rPr>
              <w:t>stimada</w:t>
            </w:r>
          </w:p>
        </w:tc>
        <w:tc>
          <w:tcPr>
            <w:tcW w:w="1134" w:type="dxa"/>
            <w:vAlign w:val="center"/>
          </w:tcPr>
          <w:p w14:paraId="24F57594" w14:textId="11A23E16" w:rsidR="001F1212" w:rsidRPr="001F1212" w:rsidRDefault="001F1212" w:rsidP="002F4EBD">
            <w:pPr>
              <w:jc w:val="center"/>
              <w:rPr>
                <w:rFonts w:ascii="Arial" w:hAnsi="Arial" w:cs="Arial"/>
                <w:b/>
                <w:bCs/>
                <w:color w:val="000000" w:themeColor="text1"/>
                <w:sz w:val="20"/>
                <w:szCs w:val="20"/>
              </w:rPr>
            </w:pPr>
            <w:r w:rsidRPr="001F1212">
              <w:rPr>
                <w:rFonts w:ascii="Arial" w:hAnsi="Arial" w:cs="Arial"/>
                <w:b/>
                <w:bCs/>
                <w:color w:val="000000" w:themeColor="text1"/>
                <w:sz w:val="20"/>
                <w:szCs w:val="20"/>
              </w:rPr>
              <w:t>Unidade de forn</w:t>
            </w:r>
            <w:r w:rsidR="006D5EF4">
              <w:rPr>
                <w:rFonts w:ascii="Arial" w:hAnsi="Arial" w:cs="Arial"/>
                <w:b/>
                <w:bCs/>
                <w:color w:val="000000" w:themeColor="text1"/>
                <w:sz w:val="20"/>
                <w:szCs w:val="20"/>
              </w:rPr>
              <w:t>.</w:t>
            </w:r>
          </w:p>
        </w:tc>
        <w:tc>
          <w:tcPr>
            <w:tcW w:w="1275" w:type="dxa"/>
          </w:tcPr>
          <w:p w14:paraId="6B7FE165" w14:textId="63F68D02" w:rsidR="001F1212" w:rsidRPr="001F1212" w:rsidRDefault="001F1212" w:rsidP="002F4EBD">
            <w:pPr>
              <w:jc w:val="center"/>
              <w:rPr>
                <w:rFonts w:ascii="Arial" w:hAnsi="Arial" w:cs="Arial"/>
                <w:b/>
                <w:bCs/>
                <w:color w:val="000000" w:themeColor="text1"/>
                <w:sz w:val="20"/>
                <w:szCs w:val="20"/>
              </w:rPr>
            </w:pPr>
            <w:r>
              <w:rPr>
                <w:rFonts w:ascii="Arial" w:hAnsi="Arial" w:cs="Arial"/>
                <w:b/>
                <w:bCs/>
                <w:color w:val="000000" w:themeColor="text1"/>
                <w:sz w:val="20"/>
                <w:szCs w:val="20"/>
              </w:rPr>
              <w:t>Valor unitário (R$)</w:t>
            </w:r>
          </w:p>
        </w:tc>
        <w:tc>
          <w:tcPr>
            <w:tcW w:w="1280" w:type="dxa"/>
          </w:tcPr>
          <w:p w14:paraId="59A263A6" w14:textId="657B62A1" w:rsidR="001F1212" w:rsidRPr="001F1212" w:rsidRDefault="001F1212" w:rsidP="002F4EBD">
            <w:pPr>
              <w:jc w:val="center"/>
              <w:rPr>
                <w:rFonts w:ascii="Arial" w:hAnsi="Arial" w:cs="Arial"/>
                <w:b/>
                <w:bCs/>
                <w:color w:val="000000" w:themeColor="text1"/>
                <w:sz w:val="20"/>
                <w:szCs w:val="20"/>
              </w:rPr>
            </w:pPr>
            <w:r>
              <w:rPr>
                <w:rFonts w:ascii="Arial" w:hAnsi="Arial" w:cs="Arial"/>
                <w:b/>
                <w:bCs/>
                <w:color w:val="000000" w:themeColor="text1"/>
                <w:sz w:val="20"/>
                <w:szCs w:val="20"/>
              </w:rPr>
              <w:t>Valor total (R$)</w:t>
            </w:r>
          </w:p>
        </w:tc>
      </w:tr>
      <w:tr w:rsidR="001F1212" w:rsidRPr="007C07B6" w14:paraId="11D54DCF" w14:textId="45D5AA8D" w:rsidTr="00787A91">
        <w:trPr>
          <w:trHeight w:val="196"/>
          <w:jc w:val="center"/>
        </w:trPr>
        <w:tc>
          <w:tcPr>
            <w:tcW w:w="667" w:type="dxa"/>
            <w:vAlign w:val="center"/>
          </w:tcPr>
          <w:p w14:paraId="2B449611" w14:textId="77777777" w:rsidR="001F1212" w:rsidRPr="001F1212" w:rsidRDefault="001F1212" w:rsidP="002F4EBD">
            <w:pPr>
              <w:jc w:val="center"/>
              <w:rPr>
                <w:rFonts w:ascii="Arial" w:hAnsi="Arial" w:cs="Arial"/>
                <w:bCs/>
                <w:color w:val="000000" w:themeColor="text1"/>
                <w:sz w:val="20"/>
                <w:szCs w:val="20"/>
              </w:rPr>
            </w:pPr>
            <w:r w:rsidRPr="001F1212">
              <w:rPr>
                <w:rFonts w:ascii="Arial" w:hAnsi="Arial" w:cs="Arial"/>
                <w:bCs/>
                <w:color w:val="000000" w:themeColor="text1"/>
                <w:sz w:val="20"/>
                <w:szCs w:val="20"/>
              </w:rPr>
              <w:t>1</w:t>
            </w:r>
          </w:p>
        </w:tc>
        <w:tc>
          <w:tcPr>
            <w:tcW w:w="4857" w:type="dxa"/>
          </w:tcPr>
          <w:p w14:paraId="013DDF86" w14:textId="77777777" w:rsidR="001F1212" w:rsidRPr="001F1212" w:rsidRDefault="001F1212" w:rsidP="002F4EBD">
            <w:pPr>
              <w:rPr>
                <w:rFonts w:ascii="Arial" w:hAnsi="Arial" w:cs="Arial"/>
                <w:sz w:val="20"/>
                <w:szCs w:val="20"/>
              </w:rPr>
            </w:pPr>
            <w:r w:rsidRPr="001F1212">
              <w:rPr>
                <w:rFonts w:ascii="Arial" w:hAnsi="Arial" w:cs="Arial"/>
                <w:b/>
                <w:sz w:val="20"/>
                <w:szCs w:val="20"/>
              </w:rPr>
              <w:t>Bolsa nécessaire personalizada</w:t>
            </w:r>
            <w:r w:rsidRPr="001F1212">
              <w:rPr>
                <w:rFonts w:ascii="Arial" w:hAnsi="Arial" w:cs="Arial"/>
                <w:sz w:val="20"/>
                <w:szCs w:val="20"/>
              </w:rPr>
              <w:t>, modelo dois cantos, material nylon 600, cor branca ou azul, medindo 22 cm de cumprimento por 13cm de altura e 8cm de largura, cantos arredondados, alça em poliéster 25mm na cor azul royal, fechamento em zyper nº.6 cor azul royal, cursor niquelado, acabamento em perfil vivo azul royal, bolso azul royal na parte da frente, com fechamento em zíper, personalizado. Gravação silk, a laser ou digital (ou costurada conforme imagem 2 ilustrativa do item 12).</w:t>
            </w:r>
          </w:p>
          <w:p w14:paraId="611E6409" w14:textId="4EB93991" w:rsidR="001F1212" w:rsidRPr="001F1212" w:rsidRDefault="001F1212" w:rsidP="00043754">
            <w:pPr>
              <w:jc w:val="both"/>
              <w:rPr>
                <w:rFonts w:ascii="Arial" w:hAnsi="Arial" w:cs="Arial"/>
                <w:b/>
                <w:bCs/>
                <w:color w:val="000000" w:themeColor="text1"/>
                <w:sz w:val="20"/>
                <w:szCs w:val="20"/>
              </w:rPr>
            </w:pPr>
            <w:r w:rsidRPr="001F1212">
              <w:rPr>
                <w:rFonts w:ascii="Arial" w:hAnsi="Arial" w:cs="Arial"/>
                <w:sz w:val="20"/>
                <w:szCs w:val="20"/>
              </w:rPr>
              <w:t>A arte/texto será encaminhada em tempo hábil.</w:t>
            </w:r>
          </w:p>
        </w:tc>
        <w:tc>
          <w:tcPr>
            <w:tcW w:w="1134" w:type="dxa"/>
            <w:vAlign w:val="center"/>
          </w:tcPr>
          <w:p w14:paraId="65F09797" w14:textId="77777777" w:rsidR="001F1212" w:rsidRPr="001F1212" w:rsidRDefault="001F1212" w:rsidP="002F4EBD">
            <w:pPr>
              <w:jc w:val="center"/>
              <w:rPr>
                <w:rFonts w:ascii="Arial" w:hAnsi="Arial" w:cs="Arial"/>
                <w:bCs/>
                <w:color w:val="000000" w:themeColor="text1"/>
                <w:sz w:val="20"/>
                <w:szCs w:val="20"/>
              </w:rPr>
            </w:pPr>
            <w:r w:rsidRPr="001F1212">
              <w:rPr>
                <w:rFonts w:ascii="Arial" w:hAnsi="Arial" w:cs="Arial"/>
                <w:sz w:val="20"/>
                <w:szCs w:val="20"/>
              </w:rPr>
              <w:t>1.000</w:t>
            </w:r>
          </w:p>
        </w:tc>
        <w:tc>
          <w:tcPr>
            <w:tcW w:w="1134" w:type="dxa"/>
            <w:vAlign w:val="center"/>
          </w:tcPr>
          <w:p w14:paraId="59F47264" w14:textId="77777777" w:rsidR="001F1212" w:rsidRPr="001F1212" w:rsidRDefault="001F1212" w:rsidP="002F4EBD">
            <w:pPr>
              <w:jc w:val="center"/>
              <w:rPr>
                <w:rFonts w:ascii="Arial" w:hAnsi="Arial" w:cs="Arial"/>
                <w:sz w:val="20"/>
                <w:szCs w:val="20"/>
              </w:rPr>
            </w:pPr>
            <w:r w:rsidRPr="001F1212">
              <w:rPr>
                <w:rFonts w:ascii="Arial" w:hAnsi="Arial" w:cs="Arial"/>
                <w:sz w:val="20"/>
                <w:szCs w:val="20"/>
              </w:rPr>
              <w:t>unidade</w:t>
            </w:r>
          </w:p>
        </w:tc>
        <w:tc>
          <w:tcPr>
            <w:tcW w:w="1275" w:type="dxa"/>
            <w:vAlign w:val="center"/>
          </w:tcPr>
          <w:p w14:paraId="50264F74" w14:textId="77777777" w:rsidR="001F1212" w:rsidRPr="001F1212" w:rsidRDefault="001F1212" w:rsidP="00006E30">
            <w:pPr>
              <w:jc w:val="right"/>
              <w:rPr>
                <w:rFonts w:ascii="Arial" w:hAnsi="Arial" w:cs="Arial"/>
                <w:sz w:val="20"/>
                <w:szCs w:val="20"/>
              </w:rPr>
            </w:pPr>
          </w:p>
        </w:tc>
        <w:tc>
          <w:tcPr>
            <w:tcW w:w="1280" w:type="dxa"/>
            <w:vAlign w:val="center"/>
          </w:tcPr>
          <w:p w14:paraId="30FCB57F" w14:textId="77777777" w:rsidR="001F1212" w:rsidRPr="001F1212" w:rsidRDefault="001F1212" w:rsidP="00006E30">
            <w:pPr>
              <w:jc w:val="right"/>
              <w:rPr>
                <w:rFonts w:ascii="Arial" w:hAnsi="Arial" w:cs="Arial"/>
                <w:sz w:val="20"/>
                <w:szCs w:val="20"/>
              </w:rPr>
            </w:pPr>
          </w:p>
        </w:tc>
      </w:tr>
      <w:tr w:rsidR="001F1212" w:rsidRPr="007C07B6" w14:paraId="42E4977C" w14:textId="69CB8D8B" w:rsidTr="00787A91">
        <w:trPr>
          <w:trHeight w:val="742"/>
          <w:jc w:val="center"/>
        </w:trPr>
        <w:tc>
          <w:tcPr>
            <w:tcW w:w="667" w:type="dxa"/>
            <w:vAlign w:val="center"/>
          </w:tcPr>
          <w:p w14:paraId="3F16ABC2" w14:textId="77777777" w:rsidR="001F1212" w:rsidRPr="001F1212" w:rsidRDefault="001F1212" w:rsidP="002F4EBD">
            <w:pPr>
              <w:jc w:val="center"/>
              <w:rPr>
                <w:rFonts w:ascii="Arial" w:hAnsi="Arial" w:cs="Arial"/>
                <w:bCs/>
                <w:color w:val="000000" w:themeColor="text1"/>
                <w:sz w:val="20"/>
                <w:szCs w:val="20"/>
              </w:rPr>
            </w:pPr>
            <w:r w:rsidRPr="001F1212">
              <w:rPr>
                <w:rFonts w:ascii="Arial" w:hAnsi="Arial" w:cs="Arial"/>
                <w:bCs/>
                <w:color w:val="000000" w:themeColor="text1"/>
                <w:sz w:val="20"/>
                <w:szCs w:val="20"/>
              </w:rPr>
              <w:t>2</w:t>
            </w:r>
          </w:p>
        </w:tc>
        <w:tc>
          <w:tcPr>
            <w:tcW w:w="4857" w:type="dxa"/>
          </w:tcPr>
          <w:p w14:paraId="63C7F5BC" w14:textId="77777777" w:rsidR="001F1212" w:rsidRPr="001F1212" w:rsidRDefault="001F1212" w:rsidP="002F4EBD">
            <w:pPr>
              <w:jc w:val="both"/>
              <w:rPr>
                <w:rFonts w:ascii="Arial" w:hAnsi="Arial" w:cs="Arial"/>
                <w:sz w:val="20"/>
                <w:szCs w:val="20"/>
              </w:rPr>
            </w:pPr>
            <w:r w:rsidRPr="001F1212">
              <w:rPr>
                <w:rFonts w:ascii="Arial" w:hAnsi="Arial" w:cs="Arial"/>
                <w:b/>
                <w:sz w:val="20"/>
                <w:szCs w:val="20"/>
              </w:rPr>
              <w:t>Bloco de anotações personalizado</w:t>
            </w:r>
            <w:r w:rsidRPr="001F1212">
              <w:rPr>
                <w:rFonts w:ascii="Arial" w:hAnsi="Arial" w:cs="Arial"/>
                <w:sz w:val="20"/>
                <w:szCs w:val="20"/>
              </w:rPr>
              <w:t xml:space="preserve"> com caneta e post-it, material ecológico, personalizado com logo do Evento/Conselho. Acabamento em papel kraft com encadernação superior em wire-o ou espiral. Impressão a laser colorido de alta qualidade.</w:t>
            </w:r>
          </w:p>
          <w:p w14:paraId="092B1959" w14:textId="77777777" w:rsidR="001F1212" w:rsidRPr="001F1212" w:rsidRDefault="001F1212" w:rsidP="002F4EBD">
            <w:pPr>
              <w:jc w:val="both"/>
              <w:rPr>
                <w:rFonts w:ascii="Arial" w:hAnsi="Arial" w:cs="Arial"/>
                <w:sz w:val="20"/>
                <w:szCs w:val="20"/>
              </w:rPr>
            </w:pPr>
            <w:r w:rsidRPr="001F1212">
              <w:rPr>
                <w:rFonts w:ascii="Arial" w:hAnsi="Arial" w:cs="Arial"/>
                <w:sz w:val="20"/>
                <w:szCs w:val="20"/>
              </w:rPr>
              <w:t>Capa personalizada (nome, frase, data, logomarca e/ou imagem...)</w:t>
            </w:r>
          </w:p>
          <w:p w14:paraId="55781BF6" w14:textId="77777777" w:rsidR="001F1212" w:rsidRPr="001F1212" w:rsidRDefault="001F1212" w:rsidP="002F4EBD">
            <w:pPr>
              <w:jc w:val="both"/>
              <w:rPr>
                <w:rFonts w:ascii="Arial" w:hAnsi="Arial" w:cs="Arial"/>
                <w:sz w:val="20"/>
                <w:szCs w:val="20"/>
              </w:rPr>
            </w:pPr>
            <w:r w:rsidRPr="001F1212">
              <w:rPr>
                <w:rFonts w:ascii="Arial" w:hAnsi="Arial" w:cs="Arial"/>
                <w:sz w:val="20"/>
                <w:szCs w:val="20"/>
              </w:rPr>
              <w:t>- 1 Bloco de anotação com linhas, 50 folhas (13,5x8,5 cm)</w:t>
            </w:r>
          </w:p>
          <w:p w14:paraId="7BD581C8" w14:textId="77777777" w:rsidR="001F1212" w:rsidRPr="001F1212" w:rsidRDefault="001F1212" w:rsidP="002F4EBD">
            <w:pPr>
              <w:jc w:val="both"/>
              <w:rPr>
                <w:rFonts w:ascii="Arial" w:hAnsi="Arial" w:cs="Arial"/>
                <w:sz w:val="20"/>
                <w:szCs w:val="20"/>
              </w:rPr>
            </w:pPr>
            <w:r w:rsidRPr="001F1212">
              <w:rPr>
                <w:rFonts w:ascii="Arial" w:hAnsi="Arial" w:cs="Arial"/>
                <w:sz w:val="20"/>
                <w:szCs w:val="20"/>
              </w:rPr>
              <w:t xml:space="preserve">- 1 bloco de post-it amarelo </w:t>
            </w:r>
          </w:p>
          <w:p w14:paraId="48E0D88E" w14:textId="77777777" w:rsidR="001F1212" w:rsidRPr="001F1212" w:rsidRDefault="001F1212" w:rsidP="002F4EBD">
            <w:pPr>
              <w:jc w:val="both"/>
              <w:rPr>
                <w:rFonts w:ascii="Arial" w:hAnsi="Arial" w:cs="Arial"/>
                <w:sz w:val="20"/>
                <w:szCs w:val="20"/>
              </w:rPr>
            </w:pPr>
            <w:r w:rsidRPr="001F1212">
              <w:rPr>
                <w:rFonts w:ascii="Arial" w:hAnsi="Arial" w:cs="Arial"/>
                <w:sz w:val="20"/>
                <w:szCs w:val="20"/>
              </w:rPr>
              <w:t xml:space="preserve">- 5 bloquinhos auto colantes coloridos </w:t>
            </w:r>
          </w:p>
          <w:p w14:paraId="74E0A603" w14:textId="77777777" w:rsidR="001F1212" w:rsidRPr="001F1212" w:rsidRDefault="001F1212" w:rsidP="002F4EBD">
            <w:pPr>
              <w:jc w:val="both"/>
              <w:rPr>
                <w:rFonts w:ascii="Arial" w:hAnsi="Arial" w:cs="Arial"/>
                <w:sz w:val="20"/>
                <w:szCs w:val="20"/>
              </w:rPr>
            </w:pPr>
            <w:r w:rsidRPr="001F1212">
              <w:rPr>
                <w:rFonts w:ascii="Arial" w:hAnsi="Arial" w:cs="Arial"/>
                <w:sz w:val="20"/>
                <w:szCs w:val="20"/>
              </w:rPr>
              <w:t>- 1 mini caneta</w:t>
            </w:r>
          </w:p>
          <w:p w14:paraId="694DA68A" w14:textId="77777777" w:rsidR="001F1212" w:rsidRPr="001F1212" w:rsidRDefault="001F1212" w:rsidP="002F4EBD">
            <w:pPr>
              <w:jc w:val="both"/>
              <w:rPr>
                <w:rFonts w:ascii="Arial" w:hAnsi="Arial" w:cs="Arial"/>
                <w:sz w:val="20"/>
                <w:szCs w:val="20"/>
              </w:rPr>
            </w:pPr>
            <w:r w:rsidRPr="001F1212">
              <w:rPr>
                <w:rFonts w:ascii="Arial" w:hAnsi="Arial" w:cs="Arial"/>
                <w:sz w:val="20"/>
                <w:szCs w:val="20"/>
              </w:rPr>
              <w:t>Tamanho da capa (CxL): 13,6 cm x 8,8 cm</w:t>
            </w:r>
          </w:p>
          <w:p w14:paraId="62FAFA3C" w14:textId="77777777" w:rsidR="001F1212" w:rsidRPr="001F1212" w:rsidRDefault="001F1212" w:rsidP="002F4EBD">
            <w:pPr>
              <w:jc w:val="both"/>
              <w:rPr>
                <w:rFonts w:ascii="Arial" w:hAnsi="Arial" w:cs="Arial"/>
                <w:sz w:val="20"/>
                <w:szCs w:val="20"/>
              </w:rPr>
            </w:pPr>
            <w:r w:rsidRPr="001F1212">
              <w:rPr>
                <w:rFonts w:ascii="Arial" w:hAnsi="Arial" w:cs="Arial"/>
                <w:sz w:val="20"/>
                <w:szCs w:val="20"/>
              </w:rPr>
              <w:t>Tamanho do verso (CxL): 15,1 cm x 8,8 cm</w:t>
            </w:r>
          </w:p>
          <w:p w14:paraId="515EC489" w14:textId="77777777" w:rsidR="001F1212" w:rsidRPr="001F1212" w:rsidRDefault="001F1212" w:rsidP="002F4EBD">
            <w:pPr>
              <w:jc w:val="both"/>
              <w:rPr>
                <w:rFonts w:ascii="Arial" w:hAnsi="Arial" w:cs="Arial"/>
                <w:sz w:val="20"/>
                <w:szCs w:val="20"/>
              </w:rPr>
            </w:pPr>
            <w:r w:rsidRPr="001F1212">
              <w:rPr>
                <w:rFonts w:ascii="Arial" w:hAnsi="Arial" w:cs="Arial"/>
                <w:sz w:val="20"/>
                <w:szCs w:val="20"/>
              </w:rPr>
              <w:t>Tamanho da caneta (CxC): 9,3 cm x 3,1 cm</w:t>
            </w:r>
          </w:p>
          <w:p w14:paraId="3BA69576" w14:textId="77777777" w:rsidR="001F1212" w:rsidRPr="001F1212" w:rsidRDefault="001F1212" w:rsidP="002F4EBD">
            <w:pPr>
              <w:jc w:val="both"/>
              <w:rPr>
                <w:rFonts w:ascii="Arial" w:hAnsi="Arial" w:cs="Arial"/>
                <w:sz w:val="20"/>
                <w:szCs w:val="20"/>
              </w:rPr>
            </w:pPr>
            <w:r w:rsidRPr="001F1212">
              <w:rPr>
                <w:rFonts w:ascii="Arial" w:hAnsi="Arial" w:cs="Arial"/>
                <w:sz w:val="20"/>
                <w:szCs w:val="20"/>
              </w:rPr>
              <w:t xml:space="preserve"> Peso do produto: 84 g</w:t>
            </w:r>
          </w:p>
          <w:p w14:paraId="3E4B673E" w14:textId="02050AEE" w:rsidR="001F1212" w:rsidRPr="001F1212" w:rsidRDefault="001F1212" w:rsidP="00043754">
            <w:pPr>
              <w:rPr>
                <w:rFonts w:ascii="Arial" w:hAnsi="Arial" w:cs="Arial"/>
                <w:sz w:val="20"/>
                <w:szCs w:val="20"/>
              </w:rPr>
            </w:pPr>
            <w:r w:rsidRPr="001F1212">
              <w:rPr>
                <w:rFonts w:ascii="Arial" w:hAnsi="Arial" w:cs="Arial"/>
                <w:sz w:val="20"/>
                <w:szCs w:val="20"/>
              </w:rPr>
              <w:t>A arte/texto será encaminhada em tempo hábil.</w:t>
            </w:r>
          </w:p>
        </w:tc>
        <w:tc>
          <w:tcPr>
            <w:tcW w:w="1134" w:type="dxa"/>
            <w:vAlign w:val="center"/>
          </w:tcPr>
          <w:p w14:paraId="6DC493DB" w14:textId="77777777" w:rsidR="001F1212" w:rsidRPr="001F1212" w:rsidRDefault="001F1212" w:rsidP="002F4EBD">
            <w:pPr>
              <w:jc w:val="center"/>
              <w:rPr>
                <w:rFonts w:ascii="Arial" w:hAnsi="Arial" w:cs="Arial"/>
                <w:sz w:val="20"/>
                <w:szCs w:val="20"/>
              </w:rPr>
            </w:pPr>
            <w:r w:rsidRPr="001F1212">
              <w:rPr>
                <w:rFonts w:ascii="Arial" w:hAnsi="Arial" w:cs="Arial"/>
                <w:bCs/>
                <w:color w:val="000000" w:themeColor="text1"/>
                <w:sz w:val="20"/>
                <w:szCs w:val="20"/>
              </w:rPr>
              <w:t>1.000</w:t>
            </w:r>
          </w:p>
        </w:tc>
        <w:tc>
          <w:tcPr>
            <w:tcW w:w="1134" w:type="dxa"/>
            <w:vAlign w:val="center"/>
          </w:tcPr>
          <w:p w14:paraId="29692CB3" w14:textId="77777777" w:rsidR="001F1212" w:rsidRPr="001F1212" w:rsidRDefault="001F1212" w:rsidP="002F4EBD">
            <w:pPr>
              <w:jc w:val="center"/>
              <w:rPr>
                <w:rFonts w:ascii="Arial" w:hAnsi="Arial" w:cs="Arial"/>
                <w:bCs/>
                <w:color w:val="000000" w:themeColor="text1"/>
                <w:sz w:val="20"/>
                <w:szCs w:val="20"/>
              </w:rPr>
            </w:pPr>
            <w:r w:rsidRPr="001F1212">
              <w:rPr>
                <w:rFonts w:ascii="Arial" w:hAnsi="Arial" w:cs="Arial"/>
                <w:bCs/>
                <w:color w:val="000000" w:themeColor="text1"/>
                <w:sz w:val="20"/>
                <w:szCs w:val="20"/>
              </w:rPr>
              <w:t>unidade</w:t>
            </w:r>
          </w:p>
        </w:tc>
        <w:tc>
          <w:tcPr>
            <w:tcW w:w="1275" w:type="dxa"/>
            <w:vAlign w:val="center"/>
          </w:tcPr>
          <w:p w14:paraId="1A73780E" w14:textId="77777777" w:rsidR="001F1212" w:rsidRPr="001F1212" w:rsidRDefault="001F1212" w:rsidP="00006E30">
            <w:pPr>
              <w:jc w:val="right"/>
              <w:rPr>
                <w:rFonts w:ascii="Arial" w:hAnsi="Arial" w:cs="Arial"/>
                <w:bCs/>
                <w:color w:val="000000" w:themeColor="text1"/>
                <w:sz w:val="20"/>
                <w:szCs w:val="20"/>
              </w:rPr>
            </w:pPr>
          </w:p>
        </w:tc>
        <w:tc>
          <w:tcPr>
            <w:tcW w:w="1280" w:type="dxa"/>
            <w:vAlign w:val="center"/>
          </w:tcPr>
          <w:p w14:paraId="4102077B" w14:textId="77777777" w:rsidR="001F1212" w:rsidRPr="001F1212" w:rsidRDefault="001F1212" w:rsidP="00006E30">
            <w:pPr>
              <w:jc w:val="right"/>
              <w:rPr>
                <w:rFonts w:ascii="Arial" w:hAnsi="Arial" w:cs="Arial"/>
                <w:bCs/>
                <w:color w:val="000000" w:themeColor="text1"/>
                <w:sz w:val="20"/>
                <w:szCs w:val="20"/>
              </w:rPr>
            </w:pPr>
          </w:p>
        </w:tc>
      </w:tr>
      <w:tr w:rsidR="001F1212" w:rsidRPr="007C07B6" w14:paraId="3F46B03C" w14:textId="05E5C870" w:rsidTr="00787A91">
        <w:trPr>
          <w:trHeight w:val="137"/>
          <w:jc w:val="center"/>
        </w:trPr>
        <w:tc>
          <w:tcPr>
            <w:tcW w:w="667" w:type="dxa"/>
            <w:vAlign w:val="center"/>
          </w:tcPr>
          <w:p w14:paraId="56943C53" w14:textId="77777777" w:rsidR="001F1212" w:rsidRPr="001F1212" w:rsidRDefault="001F1212" w:rsidP="002F4EBD">
            <w:pPr>
              <w:jc w:val="center"/>
              <w:rPr>
                <w:rFonts w:ascii="Arial" w:hAnsi="Arial" w:cs="Arial"/>
                <w:bCs/>
                <w:color w:val="000000" w:themeColor="text1"/>
                <w:sz w:val="20"/>
                <w:szCs w:val="20"/>
              </w:rPr>
            </w:pPr>
            <w:r w:rsidRPr="001F1212">
              <w:rPr>
                <w:rFonts w:ascii="Arial" w:hAnsi="Arial" w:cs="Arial"/>
                <w:bCs/>
                <w:color w:val="000000" w:themeColor="text1"/>
                <w:sz w:val="20"/>
                <w:szCs w:val="20"/>
              </w:rPr>
              <w:t>3</w:t>
            </w:r>
          </w:p>
        </w:tc>
        <w:tc>
          <w:tcPr>
            <w:tcW w:w="4857" w:type="dxa"/>
          </w:tcPr>
          <w:p w14:paraId="0FDB128C" w14:textId="77777777" w:rsidR="001F1212" w:rsidRPr="001F1212" w:rsidRDefault="001F1212" w:rsidP="002F4EBD">
            <w:pPr>
              <w:jc w:val="both"/>
              <w:rPr>
                <w:rFonts w:ascii="Arial" w:hAnsi="Arial" w:cs="Arial"/>
                <w:b/>
                <w:sz w:val="20"/>
                <w:szCs w:val="20"/>
              </w:rPr>
            </w:pPr>
            <w:r w:rsidRPr="001F1212">
              <w:rPr>
                <w:rFonts w:ascii="Arial" w:hAnsi="Arial" w:cs="Arial"/>
                <w:b/>
                <w:bCs/>
                <w:color w:val="000000" w:themeColor="text1"/>
                <w:sz w:val="20"/>
                <w:szCs w:val="20"/>
              </w:rPr>
              <w:t xml:space="preserve">Bloco de anotações. </w:t>
            </w:r>
            <w:r w:rsidRPr="001F1212">
              <w:rPr>
                <w:rFonts w:ascii="Arial" w:hAnsi="Arial" w:cs="Arial"/>
                <w:color w:val="000000" w:themeColor="text1"/>
                <w:sz w:val="20"/>
                <w:szCs w:val="20"/>
              </w:rPr>
              <w:t xml:space="preserve">Confecção e impressão de Bloco de notas,  impresso em off-set, colorido, com logomarca do Evento e símbolo colorido centralizados na parte superior, sulfite 75g, tamanho 15cm x 21cm, em forma de bloco (blocado/prensado na cabeça - parte superior com cola branca altamente resistente, de forma que não se desprende/desgruda o bloco) com 25fls cada bloco, </w:t>
            </w:r>
            <w:r w:rsidRPr="001F1212">
              <w:rPr>
                <w:rFonts w:ascii="Arial" w:hAnsi="Arial" w:cs="Arial"/>
                <w:color w:val="000000" w:themeColor="text1"/>
                <w:sz w:val="20"/>
                <w:szCs w:val="20"/>
              </w:rPr>
              <w:lastRenderedPageBreak/>
              <w:t>picotado, pronto para destacar. Capa e  Contra Capa em papel tríplex 250g com logo do Consellho/Evento, personalizado.</w:t>
            </w:r>
          </w:p>
        </w:tc>
        <w:tc>
          <w:tcPr>
            <w:tcW w:w="1134" w:type="dxa"/>
            <w:vAlign w:val="center"/>
          </w:tcPr>
          <w:p w14:paraId="626348E4" w14:textId="77777777" w:rsidR="001F1212" w:rsidRPr="001F1212" w:rsidRDefault="001F1212" w:rsidP="002F4EBD">
            <w:pPr>
              <w:jc w:val="center"/>
              <w:rPr>
                <w:rFonts w:ascii="Arial" w:hAnsi="Arial" w:cs="Arial"/>
                <w:bCs/>
                <w:color w:val="000000" w:themeColor="text1"/>
                <w:sz w:val="20"/>
                <w:szCs w:val="20"/>
              </w:rPr>
            </w:pPr>
            <w:r w:rsidRPr="001F1212">
              <w:rPr>
                <w:rFonts w:ascii="Arial" w:hAnsi="Arial" w:cs="Arial"/>
                <w:bCs/>
                <w:color w:val="000000" w:themeColor="text1"/>
                <w:sz w:val="20"/>
                <w:szCs w:val="20"/>
              </w:rPr>
              <w:lastRenderedPageBreak/>
              <w:t>5.000</w:t>
            </w:r>
          </w:p>
        </w:tc>
        <w:tc>
          <w:tcPr>
            <w:tcW w:w="1134" w:type="dxa"/>
            <w:vAlign w:val="center"/>
          </w:tcPr>
          <w:p w14:paraId="15F05056" w14:textId="77777777" w:rsidR="001F1212" w:rsidRPr="001F1212" w:rsidRDefault="001F1212" w:rsidP="002F4EBD">
            <w:pPr>
              <w:jc w:val="center"/>
              <w:rPr>
                <w:rFonts w:ascii="Arial" w:hAnsi="Arial" w:cs="Arial"/>
                <w:bCs/>
                <w:color w:val="000000" w:themeColor="text1"/>
                <w:sz w:val="20"/>
                <w:szCs w:val="20"/>
              </w:rPr>
            </w:pPr>
            <w:r w:rsidRPr="001F1212">
              <w:rPr>
                <w:rFonts w:ascii="Arial" w:hAnsi="Arial" w:cs="Arial"/>
                <w:bCs/>
                <w:color w:val="000000" w:themeColor="text1"/>
                <w:sz w:val="20"/>
                <w:szCs w:val="20"/>
              </w:rPr>
              <w:t>unidade</w:t>
            </w:r>
          </w:p>
        </w:tc>
        <w:tc>
          <w:tcPr>
            <w:tcW w:w="1275" w:type="dxa"/>
            <w:vAlign w:val="center"/>
          </w:tcPr>
          <w:p w14:paraId="30140294" w14:textId="77777777" w:rsidR="001F1212" w:rsidRPr="001F1212" w:rsidRDefault="001F1212" w:rsidP="00006E30">
            <w:pPr>
              <w:jc w:val="right"/>
              <w:rPr>
                <w:rFonts w:ascii="Arial" w:hAnsi="Arial" w:cs="Arial"/>
                <w:bCs/>
                <w:color w:val="000000" w:themeColor="text1"/>
                <w:sz w:val="20"/>
                <w:szCs w:val="20"/>
              </w:rPr>
            </w:pPr>
          </w:p>
        </w:tc>
        <w:tc>
          <w:tcPr>
            <w:tcW w:w="1280" w:type="dxa"/>
            <w:vAlign w:val="center"/>
          </w:tcPr>
          <w:p w14:paraId="5B47207E" w14:textId="77777777" w:rsidR="001F1212" w:rsidRPr="001F1212" w:rsidRDefault="001F1212" w:rsidP="00006E30">
            <w:pPr>
              <w:jc w:val="right"/>
              <w:rPr>
                <w:rFonts w:ascii="Arial" w:hAnsi="Arial" w:cs="Arial"/>
                <w:bCs/>
                <w:color w:val="000000" w:themeColor="text1"/>
                <w:sz w:val="20"/>
                <w:szCs w:val="20"/>
              </w:rPr>
            </w:pPr>
          </w:p>
        </w:tc>
      </w:tr>
      <w:tr w:rsidR="001F1212" w:rsidRPr="007C07B6" w14:paraId="4F3BAF95" w14:textId="52B65744" w:rsidTr="00787A91">
        <w:trPr>
          <w:trHeight w:val="447"/>
          <w:jc w:val="center"/>
        </w:trPr>
        <w:tc>
          <w:tcPr>
            <w:tcW w:w="667" w:type="dxa"/>
            <w:vAlign w:val="center"/>
          </w:tcPr>
          <w:p w14:paraId="15E3C218" w14:textId="77777777" w:rsidR="001F1212" w:rsidRPr="001F1212" w:rsidRDefault="001F1212" w:rsidP="002F4EBD">
            <w:pPr>
              <w:jc w:val="center"/>
              <w:rPr>
                <w:rFonts w:ascii="Arial" w:hAnsi="Arial" w:cs="Arial"/>
                <w:bCs/>
                <w:color w:val="000000" w:themeColor="text1"/>
                <w:sz w:val="20"/>
                <w:szCs w:val="20"/>
              </w:rPr>
            </w:pPr>
            <w:r w:rsidRPr="001F1212">
              <w:rPr>
                <w:rFonts w:ascii="Arial" w:hAnsi="Arial" w:cs="Arial"/>
                <w:bCs/>
                <w:color w:val="000000" w:themeColor="text1"/>
                <w:sz w:val="20"/>
                <w:szCs w:val="20"/>
              </w:rPr>
              <w:t>4</w:t>
            </w:r>
          </w:p>
        </w:tc>
        <w:tc>
          <w:tcPr>
            <w:tcW w:w="4857" w:type="dxa"/>
          </w:tcPr>
          <w:p w14:paraId="5D99D375" w14:textId="77777777" w:rsidR="001F1212" w:rsidRPr="001F1212" w:rsidRDefault="001F1212" w:rsidP="002F4EBD">
            <w:pPr>
              <w:jc w:val="both"/>
              <w:rPr>
                <w:rFonts w:ascii="Arial" w:hAnsi="Arial" w:cs="Arial"/>
                <w:sz w:val="20"/>
                <w:szCs w:val="20"/>
              </w:rPr>
            </w:pPr>
            <w:r w:rsidRPr="001F1212">
              <w:rPr>
                <w:rFonts w:ascii="Arial" w:hAnsi="Arial" w:cs="Arial"/>
                <w:b/>
                <w:sz w:val="20"/>
                <w:szCs w:val="20"/>
              </w:rPr>
              <w:t>Bolsa para evento</w:t>
            </w:r>
            <w:r w:rsidRPr="001F1212">
              <w:rPr>
                <w:rFonts w:ascii="Arial" w:hAnsi="Arial" w:cs="Arial"/>
                <w:sz w:val="20"/>
                <w:szCs w:val="20"/>
              </w:rPr>
              <w:t xml:space="preserve"> (</w:t>
            </w:r>
            <w:r w:rsidRPr="001F1212">
              <w:rPr>
                <w:rFonts w:ascii="Arial" w:hAnsi="Arial" w:cs="Arial"/>
                <w:b/>
                <w:sz w:val="20"/>
                <w:szCs w:val="20"/>
              </w:rPr>
              <w:t>tipo carteiro</w:t>
            </w:r>
            <w:r w:rsidRPr="001F1212">
              <w:rPr>
                <w:rFonts w:ascii="Arial" w:hAnsi="Arial" w:cs="Arial"/>
                <w:sz w:val="20"/>
                <w:szCs w:val="20"/>
              </w:rPr>
              <w:t xml:space="preserve">) </w:t>
            </w:r>
            <w:r w:rsidRPr="001F1212">
              <w:rPr>
                <w:rFonts w:ascii="Arial" w:hAnsi="Arial" w:cs="Arial"/>
                <w:b/>
                <w:sz w:val="20"/>
                <w:szCs w:val="20"/>
              </w:rPr>
              <w:t>– modelo tipo pasta congresso standard</w:t>
            </w:r>
            <w:r w:rsidRPr="001F1212">
              <w:rPr>
                <w:rFonts w:ascii="Arial" w:hAnsi="Arial" w:cs="Arial"/>
                <w:sz w:val="20"/>
                <w:szCs w:val="20"/>
              </w:rPr>
              <w:t xml:space="preserve">, na cor branca, preta, cinza e/ou azul, abertura e fechamento em zyper confeccionada em </w:t>
            </w:r>
            <w:r w:rsidRPr="001F1212">
              <w:rPr>
                <w:rFonts w:ascii="Arial" w:hAnsi="Arial" w:cs="Arial"/>
                <w:b/>
                <w:sz w:val="20"/>
                <w:szCs w:val="20"/>
              </w:rPr>
              <w:t>nylon</w:t>
            </w:r>
            <w:r w:rsidRPr="001F1212">
              <w:rPr>
                <w:rFonts w:ascii="Arial" w:hAnsi="Arial" w:cs="Arial"/>
                <w:sz w:val="20"/>
                <w:szCs w:val="20"/>
              </w:rPr>
              <w:t xml:space="preserve"> </w:t>
            </w:r>
            <w:r w:rsidRPr="001F1212">
              <w:rPr>
                <w:rFonts w:ascii="Arial" w:hAnsi="Arial" w:cs="Arial"/>
                <w:b/>
                <w:bCs/>
                <w:sz w:val="20"/>
                <w:szCs w:val="20"/>
              </w:rPr>
              <w:t>600</w:t>
            </w:r>
            <w:r w:rsidRPr="001F1212">
              <w:rPr>
                <w:rFonts w:ascii="Arial" w:hAnsi="Arial" w:cs="Arial"/>
                <w:sz w:val="20"/>
                <w:szCs w:val="20"/>
              </w:rPr>
              <w:t xml:space="preserve"> com alça de ombro regulável e resistente, contendo 2 zíperes externos, 2 porta canetas internos e 1 porta cartão,  gravação em serigrafia, a laser ou digital medindo: Medidas 28x35x10(AxLxP), personalizada. Impressão colorida.</w:t>
            </w:r>
          </w:p>
          <w:p w14:paraId="715206F1" w14:textId="77777777" w:rsidR="001F1212" w:rsidRPr="001F1212" w:rsidRDefault="001F1212" w:rsidP="002F4EBD">
            <w:pPr>
              <w:jc w:val="both"/>
              <w:rPr>
                <w:rFonts w:ascii="Arial" w:hAnsi="Arial" w:cs="Arial"/>
                <w:sz w:val="20"/>
                <w:szCs w:val="20"/>
              </w:rPr>
            </w:pPr>
            <w:r w:rsidRPr="001F1212">
              <w:rPr>
                <w:rFonts w:ascii="Arial" w:hAnsi="Arial" w:cs="Arial"/>
                <w:sz w:val="20"/>
                <w:szCs w:val="20"/>
              </w:rPr>
              <w:t xml:space="preserve">1 compartimento interno com fecho; 1 compartimento interno para calculadora; 2 compartimento interno para caneta; 1 compartimento interno para régua; 1 compartimento interno  para bloco de anotação; </w:t>
            </w:r>
          </w:p>
          <w:p w14:paraId="0D1B6BD7" w14:textId="4DE3E229" w:rsidR="001F1212" w:rsidRPr="001F1212" w:rsidRDefault="001F1212" w:rsidP="00043754">
            <w:pPr>
              <w:jc w:val="both"/>
              <w:rPr>
                <w:rFonts w:ascii="Arial" w:hAnsi="Arial" w:cs="Arial"/>
                <w:sz w:val="20"/>
                <w:szCs w:val="20"/>
              </w:rPr>
            </w:pPr>
            <w:r w:rsidRPr="001F1212">
              <w:rPr>
                <w:rFonts w:ascii="Arial" w:hAnsi="Arial" w:cs="Arial"/>
                <w:sz w:val="20"/>
                <w:szCs w:val="20"/>
              </w:rPr>
              <w:t>A arte/texto será encaminhada em tempo hábil.</w:t>
            </w:r>
            <w:r w:rsidRPr="001F1212">
              <w:rPr>
                <w:rFonts w:ascii="Arial" w:hAnsi="Arial" w:cs="Arial"/>
                <w:noProof/>
                <w:sz w:val="20"/>
                <w:szCs w:val="20"/>
              </w:rPr>
              <w:t xml:space="preserve"> </w:t>
            </w:r>
          </w:p>
        </w:tc>
        <w:tc>
          <w:tcPr>
            <w:tcW w:w="1134" w:type="dxa"/>
            <w:vAlign w:val="center"/>
          </w:tcPr>
          <w:p w14:paraId="7004D944" w14:textId="77777777" w:rsidR="001F1212" w:rsidRPr="001F1212" w:rsidRDefault="001F1212" w:rsidP="002F4EBD">
            <w:pPr>
              <w:jc w:val="center"/>
              <w:rPr>
                <w:rFonts w:ascii="Arial" w:hAnsi="Arial" w:cs="Arial"/>
                <w:bCs/>
                <w:color w:val="000000" w:themeColor="text1"/>
                <w:sz w:val="20"/>
                <w:szCs w:val="20"/>
              </w:rPr>
            </w:pPr>
            <w:r w:rsidRPr="001F1212">
              <w:rPr>
                <w:rFonts w:ascii="Arial" w:hAnsi="Arial" w:cs="Arial"/>
                <w:bCs/>
                <w:color w:val="000000" w:themeColor="text1"/>
                <w:sz w:val="20"/>
                <w:szCs w:val="20"/>
              </w:rPr>
              <w:t>3.000</w:t>
            </w:r>
          </w:p>
        </w:tc>
        <w:tc>
          <w:tcPr>
            <w:tcW w:w="1134" w:type="dxa"/>
            <w:vAlign w:val="center"/>
          </w:tcPr>
          <w:p w14:paraId="050FEE75" w14:textId="77777777" w:rsidR="001F1212" w:rsidRPr="001F1212" w:rsidRDefault="001F1212" w:rsidP="002F4EBD">
            <w:pPr>
              <w:jc w:val="center"/>
              <w:rPr>
                <w:rFonts w:ascii="Arial" w:hAnsi="Arial" w:cs="Arial"/>
                <w:bCs/>
                <w:color w:val="000000" w:themeColor="text1"/>
                <w:sz w:val="20"/>
                <w:szCs w:val="20"/>
              </w:rPr>
            </w:pPr>
            <w:r w:rsidRPr="001F1212">
              <w:rPr>
                <w:rFonts w:ascii="Arial" w:hAnsi="Arial" w:cs="Arial"/>
                <w:bCs/>
                <w:color w:val="000000" w:themeColor="text1"/>
                <w:sz w:val="20"/>
                <w:szCs w:val="20"/>
              </w:rPr>
              <w:t>unidade</w:t>
            </w:r>
          </w:p>
        </w:tc>
        <w:tc>
          <w:tcPr>
            <w:tcW w:w="1275" w:type="dxa"/>
            <w:vAlign w:val="center"/>
          </w:tcPr>
          <w:p w14:paraId="2A79671D" w14:textId="77777777" w:rsidR="001F1212" w:rsidRPr="001F1212" w:rsidRDefault="001F1212" w:rsidP="00006E30">
            <w:pPr>
              <w:jc w:val="right"/>
              <w:rPr>
                <w:rFonts w:ascii="Arial" w:hAnsi="Arial" w:cs="Arial"/>
                <w:bCs/>
                <w:color w:val="000000" w:themeColor="text1"/>
                <w:sz w:val="20"/>
                <w:szCs w:val="20"/>
              </w:rPr>
            </w:pPr>
          </w:p>
        </w:tc>
        <w:tc>
          <w:tcPr>
            <w:tcW w:w="1280" w:type="dxa"/>
            <w:vAlign w:val="center"/>
          </w:tcPr>
          <w:p w14:paraId="383EAF35" w14:textId="77777777" w:rsidR="001F1212" w:rsidRPr="001F1212" w:rsidRDefault="001F1212" w:rsidP="00006E30">
            <w:pPr>
              <w:jc w:val="right"/>
              <w:rPr>
                <w:rFonts w:ascii="Arial" w:hAnsi="Arial" w:cs="Arial"/>
                <w:bCs/>
                <w:color w:val="000000" w:themeColor="text1"/>
                <w:sz w:val="20"/>
                <w:szCs w:val="20"/>
              </w:rPr>
            </w:pPr>
          </w:p>
        </w:tc>
      </w:tr>
      <w:tr w:rsidR="001F1212" w:rsidRPr="007C07B6" w14:paraId="144C9E76" w14:textId="57D4667C" w:rsidTr="00787A91">
        <w:trPr>
          <w:trHeight w:val="137"/>
          <w:jc w:val="center"/>
        </w:trPr>
        <w:tc>
          <w:tcPr>
            <w:tcW w:w="667" w:type="dxa"/>
            <w:vAlign w:val="center"/>
          </w:tcPr>
          <w:p w14:paraId="3FCBBFFF" w14:textId="77777777" w:rsidR="001F1212" w:rsidRPr="001F1212" w:rsidRDefault="001F1212" w:rsidP="002F4EBD">
            <w:pPr>
              <w:jc w:val="center"/>
              <w:rPr>
                <w:rFonts w:ascii="Arial" w:hAnsi="Arial" w:cs="Arial"/>
                <w:bCs/>
                <w:color w:val="000000" w:themeColor="text1"/>
                <w:sz w:val="20"/>
                <w:szCs w:val="20"/>
              </w:rPr>
            </w:pPr>
            <w:r w:rsidRPr="001F1212">
              <w:rPr>
                <w:rFonts w:ascii="Arial" w:hAnsi="Arial" w:cs="Arial"/>
                <w:bCs/>
                <w:color w:val="000000" w:themeColor="text1"/>
                <w:sz w:val="20"/>
                <w:szCs w:val="20"/>
              </w:rPr>
              <w:t>6</w:t>
            </w:r>
          </w:p>
        </w:tc>
        <w:tc>
          <w:tcPr>
            <w:tcW w:w="4857" w:type="dxa"/>
          </w:tcPr>
          <w:p w14:paraId="06915D73" w14:textId="77777777" w:rsidR="001F1212" w:rsidRPr="001F1212" w:rsidRDefault="001F1212" w:rsidP="002F4EBD">
            <w:pPr>
              <w:jc w:val="both"/>
              <w:rPr>
                <w:rFonts w:ascii="Arial" w:hAnsi="Arial" w:cs="Arial"/>
                <w:sz w:val="20"/>
                <w:szCs w:val="20"/>
              </w:rPr>
            </w:pPr>
            <w:r w:rsidRPr="001F1212">
              <w:rPr>
                <w:rFonts w:ascii="Arial" w:hAnsi="Arial" w:cs="Arial"/>
                <w:b/>
                <w:sz w:val="20"/>
                <w:szCs w:val="20"/>
              </w:rPr>
              <w:t>Bolsa para evento (tipo pasta envelope) - – modelo tipo pasta congresso simples</w:t>
            </w:r>
            <w:r w:rsidRPr="001F1212">
              <w:rPr>
                <w:rFonts w:ascii="Arial" w:hAnsi="Arial" w:cs="Arial"/>
                <w:sz w:val="20"/>
                <w:szCs w:val="20"/>
              </w:rPr>
              <w:t>, na cor branca, rosa, preta ou azul. Pasta simples poliéster alça de mão ou pulso confeccionada em Poliéster 600 (Lona 600/Duratran), com 1 bolso principal com fechamento em zíper , cursor de metal e 1 bolso frontal sobreposto a frente da tampa, também com fechamento em zíper; medindo 28x35cm (AxL) - aprox. 2cm de profundidade ; impressão colorida. Gravação silk, a laser ou digital.</w:t>
            </w:r>
          </w:p>
          <w:p w14:paraId="4571ADCF" w14:textId="3A68203A" w:rsidR="001F1212" w:rsidRPr="001F1212" w:rsidRDefault="001F1212" w:rsidP="00043754">
            <w:pPr>
              <w:jc w:val="both"/>
              <w:rPr>
                <w:rFonts w:ascii="Arial" w:hAnsi="Arial" w:cs="Arial"/>
                <w:b/>
                <w:bCs/>
                <w:color w:val="000000" w:themeColor="text1"/>
                <w:sz w:val="20"/>
                <w:szCs w:val="20"/>
              </w:rPr>
            </w:pPr>
            <w:r w:rsidRPr="001F1212">
              <w:rPr>
                <w:rFonts w:ascii="Arial" w:hAnsi="Arial" w:cs="Arial"/>
                <w:sz w:val="20"/>
                <w:szCs w:val="20"/>
              </w:rPr>
              <w:t>A arte/texto será encaminhada em tempo hábil.</w:t>
            </w:r>
          </w:p>
        </w:tc>
        <w:tc>
          <w:tcPr>
            <w:tcW w:w="1134" w:type="dxa"/>
            <w:vAlign w:val="center"/>
          </w:tcPr>
          <w:p w14:paraId="3525B15F" w14:textId="77777777" w:rsidR="001F1212" w:rsidRPr="001F1212" w:rsidRDefault="001F1212" w:rsidP="002F4EBD">
            <w:pPr>
              <w:jc w:val="center"/>
              <w:rPr>
                <w:rFonts w:ascii="Arial" w:hAnsi="Arial" w:cs="Arial"/>
                <w:bCs/>
                <w:color w:val="000000" w:themeColor="text1"/>
                <w:sz w:val="20"/>
                <w:szCs w:val="20"/>
              </w:rPr>
            </w:pPr>
            <w:r w:rsidRPr="001F1212">
              <w:rPr>
                <w:rFonts w:ascii="Arial" w:hAnsi="Arial" w:cs="Arial"/>
                <w:bCs/>
                <w:color w:val="000000" w:themeColor="text1"/>
                <w:sz w:val="20"/>
                <w:szCs w:val="20"/>
              </w:rPr>
              <w:t>3.000</w:t>
            </w:r>
          </w:p>
        </w:tc>
        <w:tc>
          <w:tcPr>
            <w:tcW w:w="1134" w:type="dxa"/>
            <w:vAlign w:val="center"/>
          </w:tcPr>
          <w:p w14:paraId="021254D2" w14:textId="77777777" w:rsidR="001F1212" w:rsidRPr="001F1212" w:rsidRDefault="001F1212" w:rsidP="002F4EBD">
            <w:pPr>
              <w:jc w:val="center"/>
              <w:rPr>
                <w:rFonts w:ascii="Arial" w:hAnsi="Arial" w:cs="Arial"/>
                <w:bCs/>
                <w:color w:val="000000" w:themeColor="text1"/>
                <w:sz w:val="20"/>
                <w:szCs w:val="20"/>
              </w:rPr>
            </w:pPr>
            <w:r w:rsidRPr="001F1212">
              <w:rPr>
                <w:rFonts w:ascii="Arial" w:hAnsi="Arial" w:cs="Arial"/>
                <w:bCs/>
                <w:color w:val="000000" w:themeColor="text1"/>
                <w:sz w:val="20"/>
                <w:szCs w:val="20"/>
              </w:rPr>
              <w:t>unidade</w:t>
            </w:r>
          </w:p>
        </w:tc>
        <w:tc>
          <w:tcPr>
            <w:tcW w:w="1275" w:type="dxa"/>
            <w:vAlign w:val="center"/>
          </w:tcPr>
          <w:p w14:paraId="513D1C62" w14:textId="77777777" w:rsidR="001F1212" w:rsidRPr="001F1212" w:rsidRDefault="001F1212" w:rsidP="00006E30">
            <w:pPr>
              <w:jc w:val="right"/>
              <w:rPr>
                <w:rFonts w:ascii="Arial" w:hAnsi="Arial" w:cs="Arial"/>
                <w:bCs/>
                <w:color w:val="000000" w:themeColor="text1"/>
                <w:sz w:val="20"/>
                <w:szCs w:val="20"/>
              </w:rPr>
            </w:pPr>
          </w:p>
        </w:tc>
        <w:tc>
          <w:tcPr>
            <w:tcW w:w="1280" w:type="dxa"/>
            <w:vAlign w:val="center"/>
          </w:tcPr>
          <w:p w14:paraId="0A6C81E9" w14:textId="77777777" w:rsidR="001F1212" w:rsidRPr="001F1212" w:rsidRDefault="001F1212" w:rsidP="00006E30">
            <w:pPr>
              <w:jc w:val="right"/>
              <w:rPr>
                <w:rFonts w:ascii="Arial" w:hAnsi="Arial" w:cs="Arial"/>
                <w:bCs/>
                <w:color w:val="000000" w:themeColor="text1"/>
                <w:sz w:val="20"/>
                <w:szCs w:val="20"/>
              </w:rPr>
            </w:pPr>
          </w:p>
        </w:tc>
      </w:tr>
      <w:tr w:rsidR="001F1212" w:rsidRPr="007C07B6" w14:paraId="0BF54787" w14:textId="7FC07978" w:rsidTr="00787A91">
        <w:trPr>
          <w:trHeight w:val="2253"/>
          <w:jc w:val="center"/>
        </w:trPr>
        <w:tc>
          <w:tcPr>
            <w:tcW w:w="667" w:type="dxa"/>
            <w:vAlign w:val="center"/>
          </w:tcPr>
          <w:p w14:paraId="5A67C1C0" w14:textId="77777777" w:rsidR="001F1212" w:rsidRPr="001F1212" w:rsidRDefault="001F1212" w:rsidP="002F4EBD">
            <w:pPr>
              <w:jc w:val="center"/>
              <w:rPr>
                <w:rFonts w:ascii="Arial" w:hAnsi="Arial" w:cs="Arial"/>
                <w:bCs/>
                <w:color w:val="000000" w:themeColor="text1"/>
                <w:sz w:val="20"/>
                <w:szCs w:val="20"/>
              </w:rPr>
            </w:pPr>
            <w:r w:rsidRPr="001F1212">
              <w:rPr>
                <w:rFonts w:ascii="Arial" w:hAnsi="Arial" w:cs="Arial"/>
                <w:bCs/>
                <w:color w:val="000000" w:themeColor="text1"/>
                <w:sz w:val="20"/>
                <w:szCs w:val="20"/>
              </w:rPr>
              <w:t>7</w:t>
            </w:r>
          </w:p>
        </w:tc>
        <w:tc>
          <w:tcPr>
            <w:tcW w:w="4857" w:type="dxa"/>
          </w:tcPr>
          <w:p w14:paraId="5980CC06" w14:textId="77777777" w:rsidR="001F1212" w:rsidRPr="001F1212" w:rsidRDefault="001F1212" w:rsidP="002F4EBD">
            <w:pPr>
              <w:jc w:val="both"/>
              <w:rPr>
                <w:rFonts w:ascii="Arial" w:hAnsi="Arial" w:cs="Arial"/>
                <w:sz w:val="20"/>
                <w:szCs w:val="20"/>
              </w:rPr>
            </w:pPr>
            <w:r w:rsidRPr="001F1212">
              <w:rPr>
                <w:rFonts w:ascii="Arial" w:hAnsi="Arial" w:cs="Arial"/>
                <w:b/>
                <w:sz w:val="20"/>
                <w:szCs w:val="20"/>
              </w:rPr>
              <w:t>Bolsa para evento – modelo tipo pasta congresso premium</w:t>
            </w:r>
            <w:r w:rsidRPr="001F1212">
              <w:rPr>
                <w:rFonts w:ascii="Arial" w:hAnsi="Arial" w:cs="Arial"/>
                <w:sz w:val="20"/>
                <w:szCs w:val="20"/>
              </w:rPr>
              <w:t xml:space="preserve">, abertura e fechamento em zyper, contendo 2 zíperes externos, 2 portas canetas internos, 1 compartimento interno para calculadora,  compartimento interno para bloco de anotação e 1 porta cartão, confeccionada em </w:t>
            </w:r>
            <w:r w:rsidRPr="001F1212">
              <w:rPr>
                <w:rFonts w:ascii="Arial" w:hAnsi="Arial" w:cs="Arial"/>
                <w:b/>
                <w:sz w:val="20"/>
                <w:szCs w:val="20"/>
              </w:rPr>
              <w:t>nylon 600</w:t>
            </w:r>
            <w:r w:rsidRPr="001F1212">
              <w:rPr>
                <w:rFonts w:ascii="Arial" w:hAnsi="Arial" w:cs="Arial"/>
                <w:sz w:val="20"/>
                <w:szCs w:val="20"/>
              </w:rPr>
              <w:t xml:space="preserve"> (na cor preta, branca, azul ou cinza) com alça de mão e alça de ombro regulável (e resistente)  , gravação silk, a laser ou digital, medindo: 30 5cm x 40 cm x 12 cm(AxLxP), personalizada .Impressão colorida;</w:t>
            </w:r>
          </w:p>
          <w:p w14:paraId="0B764FEA" w14:textId="47A92909" w:rsidR="001F1212" w:rsidRPr="001F1212" w:rsidRDefault="001F1212" w:rsidP="00043754">
            <w:pPr>
              <w:spacing w:before="120" w:after="120"/>
              <w:jc w:val="both"/>
              <w:rPr>
                <w:rFonts w:ascii="Arial" w:hAnsi="Arial" w:cs="Arial"/>
                <w:b/>
                <w:sz w:val="20"/>
                <w:szCs w:val="20"/>
              </w:rPr>
            </w:pPr>
            <w:r w:rsidRPr="001F1212">
              <w:rPr>
                <w:rFonts w:ascii="Arial" w:hAnsi="Arial" w:cs="Arial"/>
                <w:sz w:val="20"/>
                <w:szCs w:val="20"/>
              </w:rPr>
              <w:t>A arte/texto será encaminhada em tempo hábil.</w:t>
            </w:r>
          </w:p>
        </w:tc>
        <w:tc>
          <w:tcPr>
            <w:tcW w:w="1134" w:type="dxa"/>
            <w:vAlign w:val="center"/>
          </w:tcPr>
          <w:p w14:paraId="54E46C51" w14:textId="77777777" w:rsidR="001F1212" w:rsidRPr="001F1212" w:rsidRDefault="001F1212" w:rsidP="002F4EBD">
            <w:pPr>
              <w:jc w:val="center"/>
              <w:rPr>
                <w:rFonts w:ascii="Arial" w:hAnsi="Arial" w:cs="Arial"/>
                <w:bCs/>
                <w:color w:val="000000" w:themeColor="text1"/>
                <w:sz w:val="20"/>
                <w:szCs w:val="20"/>
              </w:rPr>
            </w:pPr>
            <w:r w:rsidRPr="001F1212">
              <w:rPr>
                <w:rFonts w:ascii="Arial" w:hAnsi="Arial" w:cs="Arial"/>
                <w:bCs/>
                <w:color w:val="000000" w:themeColor="text1"/>
                <w:sz w:val="20"/>
                <w:szCs w:val="20"/>
              </w:rPr>
              <w:t>3.000</w:t>
            </w:r>
          </w:p>
        </w:tc>
        <w:tc>
          <w:tcPr>
            <w:tcW w:w="1134" w:type="dxa"/>
            <w:vAlign w:val="center"/>
          </w:tcPr>
          <w:p w14:paraId="5A1C54FD" w14:textId="77777777" w:rsidR="001F1212" w:rsidRPr="001F1212" w:rsidRDefault="001F1212" w:rsidP="002F4EBD">
            <w:pPr>
              <w:jc w:val="center"/>
              <w:rPr>
                <w:rFonts w:ascii="Arial" w:hAnsi="Arial" w:cs="Arial"/>
                <w:bCs/>
                <w:color w:val="000000" w:themeColor="text1"/>
                <w:sz w:val="20"/>
                <w:szCs w:val="20"/>
              </w:rPr>
            </w:pPr>
            <w:r w:rsidRPr="001F1212">
              <w:rPr>
                <w:rFonts w:ascii="Arial" w:hAnsi="Arial" w:cs="Arial"/>
                <w:bCs/>
                <w:color w:val="000000" w:themeColor="text1"/>
                <w:sz w:val="20"/>
                <w:szCs w:val="20"/>
              </w:rPr>
              <w:t>unidade</w:t>
            </w:r>
          </w:p>
        </w:tc>
        <w:tc>
          <w:tcPr>
            <w:tcW w:w="1275" w:type="dxa"/>
            <w:vAlign w:val="center"/>
          </w:tcPr>
          <w:p w14:paraId="553B204D" w14:textId="77777777" w:rsidR="001F1212" w:rsidRPr="001F1212" w:rsidRDefault="001F1212" w:rsidP="00006E30">
            <w:pPr>
              <w:jc w:val="right"/>
              <w:rPr>
                <w:rFonts w:ascii="Arial" w:hAnsi="Arial" w:cs="Arial"/>
                <w:bCs/>
                <w:color w:val="000000" w:themeColor="text1"/>
                <w:sz w:val="20"/>
                <w:szCs w:val="20"/>
              </w:rPr>
            </w:pPr>
          </w:p>
        </w:tc>
        <w:tc>
          <w:tcPr>
            <w:tcW w:w="1280" w:type="dxa"/>
            <w:vAlign w:val="center"/>
          </w:tcPr>
          <w:p w14:paraId="1600E8C8" w14:textId="77777777" w:rsidR="001F1212" w:rsidRPr="001F1212" w:rsidRDefault="001F1212" w:rsidP="00006E30">
            <w:pPr>
              <w:jc w:val="right"/>
              <w:rPr>
                <w:rFonts w:ascii="Arial" w:hAnsi="Arial" w:cs="Arial"/>
                <w:bCs/>
                <w:color w:val="000000" w:themeColor="text1"/>
                <w:sz w:val="20"/>
                <w:szCs w:val="20"/>
              </w:rPr>
            </w:pPr>
          </w:p>
        </w:tc>
      </w:tr>
      <w:tr w:rsidR="001F1212" w:rsidRPr="007C07B6" w14:paraId="3B6D9909" w14:textId="3BEF019F" w:rsidTr="00787A91">
        <w:trPr>
          <w:trHeight w:val="137"/>
          <w:jc w:val="center"/>
        </w:trPr>
        <w:tc>
          <w:tcPr>
            <w:tcW w:w="667" w:type="dxa"/>
            <w:vAlign w:val="center"/>
          </w:tcPr>
          <w:p w14:paraId="5BC5C2CF" w14:textId="77777777" w:rsidR="001F1212" w:rsidRPr="001F1212" w:rsidRDefault="001F1212" w:rsidP="002F4EBD">
            <w:pPr>
              <w:jc w:val="center"/>
              <w:rPr>
                <w:rFonts w:ascii="Arial" w:hAnsi="Arial" w:cs="Arial"/>
                <w:bCs/>
                <w:color w:val="000000" w:themeColor="text1"/>
                <w:sz w:val="20"/>
                <w:szCs w:val="20"/>
              </w:rPr>
            </w:pPr>
            <w:r w:rsidRPr="001F1212">
              <w:rPr>
                <w:rFonts w:ascii="Arial" w:hAnsi="Arial" w:cs="Arial"/>
                <w:bCs/>
                <w:color w:val="000000" w:themeColor="text1"/>
                <w:sz w:val="20"/>
                <w:szCs w:val="20"/>
              </w:rPr>
              <w:t>8</w:t>
            </w:r>
          </w:p>
        </w:tc>
        <w:tc>
          <w:tcPr>
            <w:tcW w:w="4857" w:type="dxa"/>
          </w:tcPr>
          <w:p w14:paraId="4CCF64F4" w14:textId="77777777" w:rsidR="001F1212" w:rsidRPr="001F1212" w:rsidRDefault="001F1212" w:rsidP="002F4EBD">
            <w:pPr>
              <w:spacing w:before="120" w:after="120"/>
              <w:jc w:val="both"/>
              <w:rPr>
                <w:rFonts w:ascii="Arial" w:hAnsi="Arial" w:cs="Arial"/>
                <w:b/>
                <w:sz w:val="20"/>
                <w:szCs w:val="20"/>
              </w:rPr>
            </w:pPr>
            <w:r w:rsidRPr="001F1212">
              <w:rPr>
                <w:rFonts w:ascii="Arial" w:hAnsi="Arial" w:cs="Arial"/>
                <w:b/>
                <w:bCs/>
                <w:color w:val="000000" w:themeColor="text1"/>
                <w:sz w:val="20"/>
                <w:szCs w:val="20"/>
              </w:rPr>
              <w:t>Caderno de legislação. I</w:t>
            </w:r>
            <w:r w:rsidRPr="001F1212">
              <w:rPr>
                <w:rFonts w:ascii="Arial" w:hAnsi="Arial" w:cs="Arial"/>
                <w:b/>
                <w:bCs/>
                <w:sz w:val="20"/>
                <w:szCs w:val="20"/>
              </w:rPr>
              <w:t>m</w:t>
            </w:r>
            <w:r w:rsidRPr="001F1212">
              <w:rPr>
                <w:rFonts w:ascii="Arial" w:hAnsi="Arial" w:cs="Arial"/>
                <w:sz w:val="20"/>
                <w:szCs w:val="20"/>
              </w:rPr>
              <w:t>pressão de Caderno de Legislação em</w:t>
            </w:r>
            <w:r w:rsidRPr="001F1212">
              <w:rPr>
                <w:rFonts w:ascii="Arial" w:hAnsi="Arial" w:cs="Arial"/>
                <w:b/>
                <w:bCs/>
                <w:sz w:val="20"/>
                <w:szCs w:val="20"/>
              </w:rPr>
              <w:t xml:space="preserve"> </w:t>
            </w:r>
            <w:r w:rsidRPr="001F1212">
              <w:rPr>
                <w:rFonts w:ascii="Arial" w:hAnsi="Arial" w:cs="Arial"/>
                <w:sz w:val="20"/>
                <w:szCs w:val="20"/>
              </w:rPr>
              <w:t>Enfermagem (livreto). Capa: Papel couchê 150g brilhante, 3 cores. Miolo: 100 páginas, 1 cor, formato 15 x 21 cm (fechado). Acabamento: colado</w:t>
            </w:r>
            <w:r w:rsidRPr="001F1212">
              <w:rPr>
                <w:rFonts w:ascii="Arial" w:hAnsi="Arial" w:cs="Arial"/>
                <w:color w:val="000000" w:themeColor="text1"/>
                <w:sz w:val="20"/>
                <w:szCs w:val="20"/>
              </w:rPr>
              <w:t>.</w:t>
            </w:r>
          </w:p>
        </w:tc>
        <w:tc>
          <w:tcPr>
            <w:tcW w:w="1134" w:type="dxa"/>
            <w:vAlign w:val="center"/>
          </w:tcPr>
          <w:p w14:paraId="4B60B1BE" w14:textId="77777777" w:rsidR="001F1212" w:rsidRPr="001F1212" w:rsidRDefault="001F1212" w:rsidP="002F4EBD">
            <w:pPr>
              <w:jc w:val="center"/>
              <w:rPr>
                <w:rFonts w:ascii="Arial" w:hAnsi="Arial" w:cs="Arial"/>
                <w:bCs/>
                <w:color w:val="000000" w:themeColor="text1"/>
                <w:sz w:val="20"/>
                <w:szCs w:val="20"/>
              </w:rPr>
            </w:pPr>
            <w:r w:rsidRPr="001F1212">
              <w:rPr>
                <w:rFonts w:ascii="Arial" w:hAnsi="Arial" w:cs="Arial"/>
                <w:bCs/>
                <w:color w:val="000000" w:themeColor="text1"/>
                <w:sz w:val="20"/>
                <w:szCs w:val="20"/>
              </w:rPr>
              <w:t>3.000</w:t>
            </w:r>
          </w:p>
        </w:tc>
        <w:tc>
          <w:tcPr>
            <w:tcW w:w="1134" w:type="dxa"/>
            <w:vAlign w:val="center"/>
          </w:tcPr>
          <w:p w14:paraId="578F9C57" w14:textId="77777777" w:rsidR="001F1212" w:rsidRPr="001F1212" w:rsidRDefault="001F1212" w:rsidP="002F4EBD">
            <w:pPr>
              <w:jc w:val="center"/>
              <w:rPr>
                <w:rFonts w:ascii="Arial" w:hAnsi="Arial" w:cs="Arial"/>
                <w:bCs/>
                <w:color w:val="000000" w:themeColor="text1"/>
                <w:sz w:val="20"/>
                <w:szCs w:val="20"/>
              </w:rPr>
            </w:pPr>
            <w:r w:rsidRPr="001F1212">
              <w:rPr>
                <w:rFonts w:ascii="Arial" w:hAnsi="Arial" w:cs="Arial"/>
                <w:bCs/>
                <w:color w:val="000000" w:themeColor="text1"/>
                <w:sz w:val="20"/>
                <w:szCs w:val="20"/>
              </w:rPr>
              <w:t>unidade</w:t>
            </w:r>
          </w:p>
        </w:tc>
        <w:tc>
          <w:tcPr>
            <w:tcW w:w="1275" w:type="dxa"/>
            <w:vAlign w:val="center"/>
          </w:tcPr>
          <w:p w14:paraId="02A9810B" w14:textId="77777777" w:rsidR="001F1212" w:rsidRPr="001F1212" w:rsidRDefault="001F1212" w:rsidP="00006E30">
            <w:pPr>
              <w:jc w:val="right"/>
              <w:rPr>
                <w:rFonts w:ascii="Arial" w:hAnsi="Arial" w:cs="Arial"/>
                <w:bCs/>
                <w:color w:val="000000" w:themeColor="text1"/>
                <w:sz w:val="20"/>
                <w:szCs w:val="20"/>
              </w:rPr>
            </w:pPr>
          </w:p>
        </w:tc>
        <w:tc>
          <w:tcPr>
            <w:tcW w:w="1280" w:type="dxa"/>
            <w:vAlign w:val="center"/>
          </w:tcPr>
          <w:p w14:paraId="5B1DF6BE" w14:textId="77777777" w:rsidR="001F1212" w:rsidRPr="001F1212" w:rsidRDefault="001F1212" w:rsidP="00006E30">
            <w:pPr>
              <w:jc w:val="right"/>
              <w:rPr>
                <w:rFonts w:ascii="Arial" w:hAnsi="Arial" w:cs="Arial"/>
                <w:bCs/>
                <w:color w:val="000000" w:themeColor="text1"/>
                <w:sz w:val="20"/>
                <w:szCs w:val="20"/>
              </w:rPr>
            </w:pPr>
          </w:p>
        </w:tc>
      </w:tr>
      <w:tr w:rsidR="001F1212" w:rsidRPr="007C07B6" w14:paraId="6A055775" w14:textId="278FC9E4" w:rsidTr="00787A91">
        <w:trPr>
          <w:trHeight w:val="1581"/>
          <w:jc w:val="center"/>
        </w:trPr>
        <w:tc>
          <w:tcPr>
            <w:tcW w:w="667" w:type="dxa"/>
            <w:vAlign w:val="center"/>
          </w:tcPr>
          <w:p w14:paraId="7694C987" w14:textId="77777777" w:rsidR="001F1212" w:rsidRPr="001F1212" w:rsidRDefault="001F1212" w:rsidP="002F4EBD">
            <w:pPr>
              <w:jc w:val="center"/>
              <w:rPr>
                <w:rFonts w:ascii="Arial" w:hAnsi="Arial" w:cs="Arial"/>
                <w:bCs/>
                <w:color w:val="000000" w:themeColor="text1"/>
                <w:sz w:val="20"/>
                <w:szCs w:val="20"/>
              </w:rPr>
            </w:pPr>
            <w:r w:rsidRPr="001F1212">
              <w:rPr>
                <w:rFonts w:ascii="Arial" w:hAnsi="Arial" w:cs="Arial"/>
                <w:bCs/>
                <w:color w:val="000000" w:themeColor="text1"/>
                <w:sz w:val="20"/>
                <w:szCs w:val="20"/>
              </w:rPr>
              <w:lastRenderedPageBreak/>
              <w:t>9</w:t>
            </w:r>
          </w:p>
        </w:tc>
        <w:tc>
          <w:tcPr>
            <w:tcW w:w="4857" w:type="dxa"/>
          </w:tcPr>
          <w:p w14:paraId="45044963" w14:textId="77777777" w:rsidR="001F1212" w:rsidRPr="001F1212" w:rsidRDefault="001F1212" w:rsidP="002F4EBD">
            <w:pPr>
              <w:spacing w:before="120" w:after="120"/>
              <w:jc w:val="both"/>
              <w:rPr>
                <w:rFonts w:ascii="Arial" w:hAnsi="Arial" w:cs="Arial"/>
                <w:b/>
                <w:sz w:val="20"/>
                <w:szCs w:val="20"/>
              </w:rPr>
            </w:pPr>
            <w:r w:rsidRPr="001F1212">
              <w:rPr>
                <w:rFonts w:ascii="Arial" w:hAnsi="Arial" w:cs="Arial"/>
                <w:b/>
                <w:bCs/>
                <w:color w:val="000000" w:themeColor="text1"/>
                <w:sz w:val="20"/>
                <w:szCs w:val="20"/>
              </w:rPr>
              <w:t>Caderno de legislação. I</w:t>
            </w:r>
            <w:r w:rsidRPr="001F1212">
              <w:rPr>
                <w:rFonts w:ascii="Arial" w:hAnsi="Arial" w:cs="Arial"/>
                <w:b/>
                <w:bCs/>
                <w:sz w:val="20"/>
                <w:szCs w:val="20"/>
              </w:rPr>
              <w:t>m</w:t>
            </w:r>
            <w:r w:rsidRPr="001F1212">
              <w:rPr>
                <w:rFonts w:ascii="Arial" w:hAnsi="Arial" w:cs="Arial"/>
                <w:sz w:val="20"/>
                <w:szCs w:val="20"/>
              </w:rPr>
              <w:t>pressão de Caderno de Legislação em</w:t>
            </w:r>
            <w:r w:rsidRPr="001F1212">
              <w:rPr>
                <w:rFonts w:ascii="Arial" w:hAnsi="Arial" w:cs="Arial"/>
                <w:b/>
                <w:bCs/>
                <w:sz w:val="20"/>
                <w:szCs w:val="20"/>
              </w:rPr>
              <w:t xml:space="preserve"> </w:t>
            </w:r>
            <w:r w:rsidRPr="001F1212">
              <w:rPr>
                <w:rFonts w:ascii="Arial" w:hAnsi="Arial" w:cs="Arial"/>
                <w:sz w:val="20"/>
                <w:szCs w:val="20"/>
              </w:rPr>
              <w:t>Enfermagem (livreto). Capa: Papel couchê 150g brilhante, 3 cores. Miolo: 100 páginas, 1 cor, formato 10 x 15 cm (fechado). Acabamento: colado</w:t>
            </w:r>
            <w:r w:rsidRPr="001F1212">
              <w:rPr>
                <w:rFonts w:ascii="Arial" w:hAnsi="Arial" w:cs="Arial"/>
                <w:color w:val="000000" w:themeColor="text1"/>
                <w:sz w:val="20"/>
                <w:szCs w:val="20"/>
              </w:rPr>
              <w:t>.</w:t>
            </w:r>
          </w:p>
        </w:tc>
        <w:tc>
          <w:tcPr>
            <w:tcW w:w="1134" w:type="dxa"/>
            <w:vAlign w:val="center"/>
          </w:tcPr>
          <w:p w14:paraId="508032DB" w14:textId="77777777" w:rsidR="001F1212" w:rsidRPr="001F1212" w:rsidRDefault="001F1212" w:rsidP="002F4EBD">
            <w:pPr>
              <w:jc w:val="center"/>
              <w:rPr>
                <w:rFonts w:ascii="Arial" w:hAnsi="Arial" w:cs="Arial"/>
                <w:bCs/>
                <w:color w:val="000000" w:themeColor="text1"/>
                <w:sz w:val="20"/>
                <w:szCs w:val="20"/>
              </w:rPr>
            </w:pPr>
            <w:r w:rsidRPr="001F1212">
              <w:rPr>
                <w:rFonts w:ascii="Arial" w:hAnsi="Arial" w:cs="Arial"/>
                <w:bCs/>
                <w:color w:val="000000" w:themeColor="text1"/>
                <w:sz w:val="20"/>
                <w:szCs w:val="20"/>
              </w:rPr>
              <w:t>3.000</w:t>
            </w:r>
          </w:p>
        </w:tc>
        <w:tc>
          <w:tcPr>
            <w:tcW w:w="1134" w:type="dxa"/>
            <w:vAlign w:val="center"/>
          </w:tcPr>
          <w:p w14:paraId="612BD7DE" w14:textId="77777777" w:rsidR="001F1212" w:rsidRPr="001F1212" w:rsidRDefault="001F1212" w:rsidP="002F4EBD">
            <w:pPr>
              <w:jc w:val="center"/>
              <w:rPr>
                <w:rFonts w:ascii="Arial" w:hAnsi="Arial" w:cs="Arial"/>
                <w:bCs/>
                <w:color w:val="000000" w:themeColor="text1"/>
                <w:sz w:val="20"/>
                <w:szCs w:val="20"/>
              </w:rPr>
            </w:pPr>
            <w:r w:rsidRPr="001F1212">
              <w:rPr>
                <w:rFonts w:ascii="Arial" w:hAnsi="Arial" w:cs="Arial"/>
                <w:bCs/>
                <w:color w:val="000000" w:themeColor="text1"/>
                <w:sz w:val="20"/>
                <w:szCs w:val="20"/>
              </w:rPr>
              <w:t>unidade</w:t>
            </w:r>
          </w:p>
        </w:tc>
        <w:tc>
          <w:tcPr>
            <w:tcW w:w="1275" w:type="dxa"/>
            <w:vAlign w:val="center"/>
          </w:tcPr>
          <w:p w14:paraId="08B3CA98" w14:textId="77777777" w:rsidR="001F1212" w:rsidRPr="001F1212" w:rsidRDefault="001F1212" w:rsidP="00006E30">
            <w:pPr>
              <w:jc w:val="right"/>
              <w:rPr>
                <w:rFonts w:ascii="Arial" w:hAnsi="Arial" w:cs="Arial"/>
                <w:bCs/>
                <w:color w:val="000000" w:themeColor="text1"/>
                <w:sz w:val="20"/>
                <w:szCs w:val="20"/>
              </w:rPr>
            </w:pPr>
          </w:p>
        </w:tc>
        <w:tc>
          <w:tcPr>
            <w:tcW w:w="1280" w:type="dxa"/>
            <w:vAlign w:val="center"/>
          </w:tcPr>
          <w:p w14:paraId="5240F4C3" w14:textId="77777777" w:rsidR="001F1212" w:rsidRPr="001F1212" w:rsidRDefault="001F1212" w:rsidP="00006E30">
            <w:pPr>
              <w:jc w:val="right"/>
              <w:rPr>
                <w:rFonts w:ascii="Arial" w:hAnsi="Arial" w:cs="Arial"/>
                <w:bCs/>
                <w:color w:val="000000" w:themeColor="text1"/>
                <w:sz w:val="20"/>
                <w:szCs w:val="20"/>
              </w:rPr>
            </w:pPr>
          </w:p>
        </w:tc>
      </w:tr>
      <w:tr w:rsidR="001F1212" w:rsidRPr="007C07B6" w14:paraId="7F5C1CDF" w14:textId="20FABAE1" w:rsidTr="00787A91">
        <w:trPr>
          <w:trHeight w:val="1592"/>
          <w:jc w:val="center"/>
        </w:trPr>
        <w:tc>
          <w:tcPr>
            <w:tcW w:w="667" w:type="dxa"/>
            <w:vAlign w:val="center"/>
          </w:tcPr>
          <w:p w14:paraId="69F90E59" w14:textId="77777777" w:rsidR="001F1212" w:rsidRPr="001F1212" w:rsidRDefault="001F1212" w:rsidP="002F4EBD">
            <w:pPr>
              <w:jc w:val="center"/>
              <w:rPr>
                <w:rFonts w:ascii="Arial" w:hAnsi="Arial" w:cs="Arial"/>
                <w:bCs/>
                <w:color w:val="000000" w:themeColor="text1"/>
                <w:sz w:val="20"/>
                <w:szCs w:val="20"/>
              </w:rPr>
            </w:pPr>
            <w:r w:rsidRPr="001F1212">
              <w:rPr>
                <w:rFonts w:ascii="Arial" w:hAnsi="Arial" w:cs="Arial"/>
                <w:bCs/>
                <w:color w:val="000000" w:themeColor="text1"/>
                <w:sz w:val="20"/>
                <w:szCs w:val="20"/>
              </w:rPr>
              <w:t>10</w:t>
            </w:r>
          </w:p>
        </w:tc>
        <w:tc>
          <w:tcPr>
            <w:tcW w:w="4857" w:type="dxa"/>
          </w:tcPr>
          <w:p w14:paraId="62755425" w14:textId="66E1224A" w:rsidR="001F1212" w:rsidRPr="001F1212" w:rsidRDefault="001F1212" w:rsidP="002F4EBD">
            <w:pPr>
              <w:spacing w:before="120" w:after="120"/>
              <w:jc w:val="both"/>
              <w:rPr>
                <w:rFonts w:ascii="Arial" w:hAnsi="Arial" w:cs="Arial"/>
                <w:sz w:val="20"/>
                <w:szCs w:val="20"/>
              </w:rPr>
            </w:pPr>
            <w:r w:rsidRPr="001F1212">
              <w:rPr>
                <w:rFonts w:ascii="Arial" w:hAnsi="Arial" w:cs="Arial"/>
                <w:b/>
                <w:sz w:val="20"/>
                <w:szCs w:val="20"/>
              </w:rPr>
              <w:t>Camisa polo</w:t>
            </w:r>
            <w:r w:rsidRPr="001F1212">
              <w:rPr>
                <w:rFonts w:ascii="Arial" w:hAnsi="Arial" w:cs="Arial"/>
                <w:sz w:val="20"/>
                <w:szCs w:val="20"/>
              </w:rPr>
              <w:t xml:space="preserve"> na cor azul, unissex, fechamento com dois botões, manga curta com ribana, malha  50% algodão e 50 % poliéster (será aceito 100% algodão) de alta qualidade, com 3 bordados: logotipo do Conselho bordado lado esquerdo na parte da frente (Brasão do Conselho e descrição), bordado brasão (Federal) na manga direita e bordado bandeira (Estado) na manga esquerda, bordados no tamanho de até 10x10. Personalizada com logomarca na parte de trás, impressão colorida em serigrafia (ou sublimação, a laser ou digital). Matriz dos bordados por conta da empresa. Tamanhos: P, M, G e GG.</w:t>
            </w:r>
          </w:p>
          <w:p w14:paraId="0F68733D" w14:textId="65ED525D" w:rsidR="001F1212" w:rsidRPr="001F1212" w:rsidRDefault="001F1212" w:rsidP="001F1212">
            <w:pPr>
              <w:jc w:val="both"/>
              <w:rPr>
                <w:rFonts w:ascii="Arial" w:hAnsi="Arial" w:cs="Arial"/>
                <w:sz w:val="20"/>
                <w:szCs w:val="20"/>
              </w:rPr>
            </w:pPr>
            <w:r w:rsidRPr="001F1212">
              <w:rPr>
                <w:rFonts w:ascii="Arial" w:hAnsi="Arial" w:cs="Arial"/>
                <w:sz w:val="20"/>
                <w:szCs w:val="20"/>
              </w:rPr>
              <w:t>A arte/texto será encaminhada em tempo hábil.</w:t>
            </w:r>
          </w:p>
        </w:tc>
        <w:tc>
          <w:tcPr>
            <w:tcW w:w="1134" w:type="dxa"/>
            <w:vAlign w:val="center"/>
          </w:tcPr>
          <w:p w14:paraId="3519A8E7" w14:textId="77777777" w:rsidR="001F1212" w:rsidRPr="001F1212" w:rsidRDefault="001F1212" w:rsidP="002F4EBD">
            <w:pPr>
              <w:jc w:val="center"/>
              <w:rPr>
                <w:rFonts w:ascii="Arial" w:hAnsi="Arial" w:cs="Arial"/>
                <w:bCs/>
                <w:color w:val="000000" w:themeColor="text1"/>
                <w:sz w:val="20"/>
                <w:szCs w:val="20"/>
              </w:rPr>
            </w:pPr>
            <w:r w:rsidRPr="001F1212">
              <w:rPr>
                <w:rFonts w:ascii="Arial" w:hAnsi="Arial" w:cs="Arial"/>
                <w:bCs/>
                <w:color w:val="000000" w:themeColor="text1"/>
                <w:sz w:val="20"/>
                <w:szCs w:val="20"/>
              </w:rPr>
              <w:t>300</w:t>
            </w:r>
          </w:p>
        </w:tc>
        <w:tc>
          <w:tcPr>
            <w:tcW w:w="1134" w:type="dxa"/>
            <w:vAlign w:val="center"/>
          </w:tcPr>
          <w:p w14:paraId="3471732C" w14:textId="77777777" w:rsidR="001F1212" w:rsidRPr="001F1212" w:rsidRDefault="001F1212" w:rsidP="002F4EBD">
            <w:pPr>
              <w:jc w:val="center"/>
              <w:rPr>
                <w:rFonts w:ascii="Arial" w:hAnsi="Arial" w:cs="Arial"/>
                <w:bCs/>
                <w:color w:val="000000" w:themeColor="text1"/>
                <w:sz w:val="20"/>
                <w:szCs w:val="20"/>
              </w:rPr>
            </w:pPr>
            <w:r w:rsidRPr="001F1212">
              <w:rPr>
                <w:rFonts w:ascii="Arial" w:hAnsi="Arial" w:cs="Arial"/>
                <w:bCs/>
                <w:color w:val="000000" w:themeColor="text1"/>
                <w:sz w:val="20"/>
                <w:szCs w:val="20"/>
              </w:rPr>
              <w:t>unidade</w:t>
            </w:r>
          </w:p>
        </w:tc>
        <w:tc>
          <w:tcPr>
            <w:tcW w:w="1275" w:type="dxa"/>
            <w:vAlign w:val="center"/>
          </w:tcPr>
          <w:p w14:paraId="0449D521" w14:textId="77777777" w:rsidR="001F1212" w:rsidRPr="001F1212" w:rsidRDefault="001F1212" w:rsidP="00006E30">
            <w:pPr>
              <w:jc w:val="right"/>
              <w:rPr>
                <w:rFonts w:ascii="Arial" w:hAnsi="Arial" w:cs="Arial"/>
                <w:bCs/>
                <w:color w:val="000000" w:themeColor="text1"/>
                <w:sz w:val="20"/>
                <w:szCs w:val="20"/>
              </w:rPr>
            </w:pPr>
          </w:p>
        </w:tc>
        <w:tc>
          <w:tcPr>
            <w:tcW w:w="1280" w:type="dxa"/>
            <w:vAlign w:val="center"/>
          </w:tcPr>
          <w:p w14:paraId="4DDFFBA4" w14:textId="77777777" w:rsidR="001F1212" w:rsidRPr="001F1212" w:rsidRDefault="001F1212" w:rsidP="00006E30">
            <w:pPr>
              <w:jc w:val="right"/>
              <w:rPr>
                <w:rFonts w:ascii="Arial" w:hAnsi="Arial" w:cs="Arial"/>
                <w:bCs/>
                <w:color w:val="000000" w:themeColor="text1"/>
                <w:sz w:val="20"/>
                <w:szCs w:val="20"/>
              </w:rPr>
            </w:pPr>
          </w:p>
        </w:tc>
      </w:tr>
      <w:tr w:rsidR="001F1212" w:rsidRPr="007C07B6" w14:paraId="6503E29B" w14:textId="24C59B5F" w:rsidTr="00787A91">
        <w:trPr>
          <w:trHeight w:val="137"/>
          <w:jc w:val="center"/>
        </w:trPr>
        <w:tc>
          <w:tcPr>
            <w:tcW w:w="667" w:type="dxa"/>
            <w:vAlign w:val="center"/>
          </w:tcPr>
          <w:p w14:paraId="0BCC9891" w14:textId="77777777" w:rsidR="001F1212" w:rsidRPr="001F1212" w:rsidRDefault="001F1212" w:rsidP="002F4EBD">
            <w:pPr>
              <w:jc w:val="center"/>
              <w:rPr>
                <w:rFonts w:ascii="Arial" w:hAnsi="Arial" w:cs="Arial"/>
                <w:bCs/>
                <w:color w:val="000000" w:themeColor="text1"/>
                <w:sz w:val="20"/>
                <w:szCs w:val="20"/>
              </w:rPr>
            </w:pPr>
            <w:r w:rsidRPr="001F1212">
              <w:rPr>
                <w:rFonts w:ascii="Arial" w:hAnsi="Arial" w:cs="Arial"/>
                <w:bCs/>
                <w:color w:val="000000" w:themeColor="text1"/>
                <w:sz w:val="20"/>
                <w:szCs w:val="20"/>
              </w:rPr>
              <w:t>11</w:t>
            </w:r>
          </w:p>
        </w:tc>
        <w:tc>
          <w:tcPr>
            <w:tcW w:w="4857" w:type="dxa"/>
          </w:tcPr>
          <w:p w14:paraId="4305A866" w14:textId="77777777" w:rsidR="001F1212" w:rsidRPr="001F1212" w:rsidRDefault="001F1212" w:rsidP="002F4EBD">
            <w:pPr>
              <w:spacing w:before="120" w:after="120"/>
              <w:jc w:val="both"/>
              <w:rPr>
                <w:rFonts w:ascii="Arial" w:hAnsi="Arial" w:cs="Arial"/>
                <w:sz w:val="20"/>
                <w:szCs w:val="20"/>
              </w:rPr>
            </w:pPr>
            <w:r w:rsidRPr="001F1212">
              <w:rPr>
                <w:rFonts w:ascii="Arial" w:hAnsi="Arial" w:cs="Arial"/>
                <w:b/>
                <w:sz w:val="20"/>
                <w:szCs w:val="20"/>
              </w:rPr>
              <w:t>Camiseta personalizada</w:t>
            </w:r>
            <w:r w:rsidRPr="001F1212">
              <w:rPr>
                <w:rFonts w:ascii="Arial" w:hAnsi="Arial" w:cs="Arial"/>
                <w:sz w:val="20"/>
                <w:szCs w:val="20"/>
              </w:rPr>
              <w:t>, modelo: tradicional com gola redonda unissex; em malha penteada 100% algodão; na cor branca, Detalhes: manga curta, impressão colorida, personalizada, impressão sublimação, a laser ou digital, na frente e na costa , na manga esquerda e manga direita, e costura simples. Com estampa frontal e outra descrição na posterior e duas logo – manga direita e manga esquerda. Personalizadas com Impressão colorida. Tamanhos: P, M, G, GG e EG.</w:t>
            </w:r>
          </w:p>
          <w:p w14:paraId="4B1A33F6" w14:textId="77777777" w:rsidR="001F1212" w:rsidRPr="001F1212" w:rsidRDefault="001F1212" w:rsidP="002F4EBD">
            <w:pPr>
              <w:jc w:val="both"/>
              <w:rPr>
                <w:rFonts w:ascii="Arial" w:hAnsi="Arial" w:cs="Arial"/>
                <w:sz w:val="20"/>
                <w:szCs w:val="20"/>
              </w:rPr>
            </w:pPr>
            <w:r w:rsidRPr="001F1212">
              <w:rPr>
                <w:rFonts w:ascii="Arial" w:hAnsi="Arial" w:cs="Arial"/>
                <w:sz w:val="20"/>
                <w:szCs w:val="20"/>
              </w:rPr>
              <w:t>A arte/texto será encaminhada em tempo hábil.</w:t>
            </w:r>
          </w:p>
        </w:tc>
        <w:tc>
          <w:tcPr>
            <w:tcW w:w="1134" w:type="dxa"/>
            <w:vAlign w:val="center"/>
          </w:tcPr>
          <w:p w14:paraId="47483537" w14:textId="77777777" w:rsidR="001F1212" w:rsidRPr="001F1212" w:rsidRDefault="001F1212" w:rsidP="002F4EBD">
            <w:pPr>
              <w:jc w:val="center"/>
              <w:rPr>
                <w:rFonts w:ascii="Arial" w:hAnsi="Arial" w:cs="Arial"/>
                <w:bCs/>
                <w:color w:val="000000" w:themeColor="text1"/>
                <w:sz w:val="20"/>
                <w:szCs w:val="20"/>
              </w:rPr>
            </w:pPr>
            <w:r w:rsidRPr="001F1212">
              <w:rPr>
                <w:rFonts w:ascii="Arial" w:hAnsi="Arial" w:cs="Arial"/>
                <w:bCs/>
                <w:color w:val="000000" w:themeColor="text1"/>
                <w:sz w:val="20"/>
                <w:szCs w:val="20"/>
              </w:rPr>
              <w:t>1.000</w:t>
            </w:r>
          </w:p>
        </w:tc>
        <w:tc>
          <w:tcPr>
            <w:tcW w:w="1134" w:type="dxa"/>
            <w:vAlign w:val="center"/>
          </w:tcPr>
          <w:p w14:paraId="382E5872" w14:textId="77777777" w:rsidR="001F1212" w:rsidRPr="001F1212" w:rsidRDefault="001F1212" w:rsidP="002F4EBD">
            <w:pPr>
              <w:jc w:val="center"/>
              <w:rPr>
                <w:rFonts w:ascii="Arial" w:hAnsi="Arial" w:cs="Arial"/>
                <w:bCs/>
                <w:color w:val="000000" w:themeColor="text1"/>
                <w:sz w:val="20"/>
                <w:szCs w:val="20"/>
              </w:rPr>
            </w:pPr>
            <w:r w:rsidRPr="001F1212">
              <w:rPr>
                <w:rFonts w:ascii="Arial" w:hAnsi="Arial" w:cs="Arial"/>
                <w:bCs/>
                <w:color w:val="000000" w:themeColor="text1"/>
                <w:sz w:val="20"/>
                <w:szCs w:val="20"/>
              </w:rPr>
              <w:t>unidade</w:t>
            </w:r>
          </w:p>
        </w:tc>
        <w:tc>
          <w:tcPr>
            <w:tcW w:w="1275" w:type="dxa"/>
            <w:vAlign w:val="center"/>
          </w:tcPr>
          <w:p w14:paraId="5C66BC12" w14:textId="77777777" w:rsidR="001F1212" w:rsidRPr="001F1212" w:rsidRDefault="001F1212" w:rsidP="00006E30">
            <w:pPr>
              <w:jc w:val="right"/>
              <w:rPr>
                <w:rFonts w:ascii="Arial" w:hAnsi="Arial" w:cs="Arial"/>
                <w:bCs/>
                <w:color w:val="000000" w:themeColor="text1"/>
                <w:sz w:val="20"/>
                <w:szCs w:val="20"/>
              </w:rPr>
            </w:pPr>
          </w:p>
        </w:tc>
        <w:tc>
          <w:tcPr>
            <w:tcW w:w="1280" w:type="dxa"/>
            <w:vAlign w:val="center"/>
          </w:tcPr>
          <w:p w14:paraId="4BE6485A" w14:textId="77777777" w:rsidR="001F1212" w:rsidRPr="001F1212" w:rsidRDefault="001F1212" w:rsidP="00006E30">
            <w:pPr>
              <w:jc w:val="right"/>
              <w:rPr>
                <w:rFonts w:ascii="Arial" w:hAnsi="Arial" w:cs="Arial"/>
                <w:bCs/>
                <w:color w:val="000000" w:themeColor="text1"/>
                <w:sz w:val="20"/>
                <w:szCs w:val="20"/>
              </w:rPr>
            </w:pPr>
          </w:p>
        </w:tc>
      </w:tr>
      <w:tr w:rsidR="001F1212" w:rsidRPr="007C07B6" w14:paraId="56D7E404" w14:textId="5C72916A" w:rsidTr="00787A91">
        <w:trPr>
          <w:trHeight w:val="3057"/>
          <w:jc w:val="center"/>
        </w:trPr>
        <w:tc>
          <w:tcPr>
            <w:tcW w:w="667" w:type="dxa"/>
            <w:vAlign w:val="center"/>
          </w:tcPr>
          <w:p w14:paraId="6119424D" w14:textId="77777777" w:rsidR="001F1212" w:rsidRPr="001F1212" w:rsidRDefault="001F1212" w:rsidP="002F4EBD">
            <w:pPr>
              <w:jc w:val="center"/>
              <w:rPr>
                <w:rFonts w:ascii="Arial" w:hAnsi="Arial" w:cs="Arial"/>
                <w:bCs/>
                <w:color w:val="000000" w:themeColor="text1"/>
                <w:sz w:val="20"/>
                <w:szCs w:val="20"/>
              </w:rPr>
            </w:pPr>
            <w:r w:rsidRPr="001F1212">
              <w:rPr>
                <w:rFonts w:ascii="Arial" w:hAnsi="Arial" w:cs="Arial"/>
                <w:bCs/>
                <w:color w:val="000000" w:themeColor="text1"/>
                <w:sz w:val="20"/>
                <w:szCs w:val="20"/>
              </w:rPr>
              <w:t>12</w:t>
            </w:r>
          </w:p>
        </w:tc>
        <w:tc>
          <w:tcPr>
            <w:tcW w:w="4857" w:type="dxa"/>
          </w:tcPr>
          <w:p w14:paraId="36031B4D" w14:textId="68D0F16D" w:rsidR="001F1212" w:rsidRPr="001F1212" w:rsidRDefault="001F1212" w:rsidP="00043754">
            <w:pPr>
              <w:spacing w:before="120" w:after="120"/>
              <w:jc w:val="both"/>
              <w:rPr>
                <w:rFonts w:ascii="Arial" w:hAnsi="Arial" w:cs="Arial"/>
                <w:noProof/>
                <w:sz w:val="20"/>
                <w:szCs w:val="20"/>
              </w:rPr>
            </w:pPr>
            <w:r w:rsidRPr="001F1212">
              <w:rPr>
                <w:rFonts w:ascii="Arial" w:hAnsi="Arial" w:cs="Arial"/>
                <w:b/>
                <w:bCs/>
                <w:color w:val="000000" w:themeColor="text1"/>
                <w:sz w:val="20"/>
                <w:szCs w:val="20"/>
              </w:rPr>
              <w:t xml:space="preserve">Canetas. </w:t>
            </w:r>
            <w:r w:rsidRPr="001F1212">
              <w:rPr>
                <w:rFonts w:ascii="Arial" w:hAnsi="Arial" w:cs="Arial"/>
                <w:color w:val="000000" w:themeColor="text1"/>
                <w:sz w:val="20"/>
                <w:szCs w:val="20"/>
              </w:rPr>
              <w:t>Caneta esferográfica, corpo em prata, com tinta na cor azul acionada por click e ponta niquelada e base emborrachada (cores diversas: azul, laranja, preta, verde ou vermelha), impressão digital, personalizada, logomarca do evento e/ou do Conselho.</w:t>
            </w:r>
          </w:p>
        </w:tc>
        <w:tc>
          <w:tcPr>
            <w:tcW w:w="1134" w:type="dxa"/>
            <w:vAlign w:val="center"/>
          </w:tcPr>
          <w:p w14:paraId="303B18E3" w14:textId="77777777" w:rsidR="001F1212" w:rsidRPr="001F1212" w:rsidRDefault="001F1212" w:rsidP="002F4EBD">
            <w:pPr>
              <w:jc w:val="center"/>
              <w:rPr>
                <w:rFonts w:ascii="Arial" w:hAnsi="Arial" w:cs="Arial"/>
                <w:bCs/>
                <w:color w:val="000000" w:themeColor="text1"/>
                <w:sz w:val="20"/>
                <w:szCs w:val="20"/>
              </w:rPr>
            </w:pPr>
            <w:r w:rsidRPr="001F1212">
              <w:rPr>
                <w:rFonts w:ascii="Arial" w:hAnsi="Arial" w:cs="Arial"/>
                <w:bCs/>
                <w:color w:val="000000" w:themeColor="text1"/>
                <w:sz w:val="20"/>
                <w:szCs w:val="20"/>
              </w:rPr>
              <w:t>5.000</w:t>
            </w:r>
          </w:p>
        </w:tc>
        <w:tc>
          <w:tcPr>
            <w:tcW w:w="1134" w:type="dxa"/>
            <w:vAlign w:val="center"/>
          </w:tcPr>
          <w:p w14:paraId="663693FB" w14:textId="77777777" w:rsidR="001F1212" w:rsidRPr="001F1212" w:rsidRDefault="001F1212" w:rsidP="002F4EBD">
            <w:pPr>
              <w:jc w:val="center"/>
              <w:rPr>
                <w:rFonts w:ascii="Arial" w:hAnsi="Arial" w:cs="Arial"/>
                <w:bCs/>
                <w:color w:val="000000" w:themeColor="text1"/>
                <w:sz w:val="20"/>
                <w:szCs w:val="20"/>
              </w:rPr>
            </w:pPr>
            <w:r w:rsidRPr="001F1212">
              <w:rPr>
                <w:rFonts w:ascii="Arial" w:hAnsi="Arial" w:cs="Arial"/>
                <w:bCs/>
                <w:color w:val="000000" w:themeColor="text1"/>
                <w:sz w:val="20"/>
                <w:szCs w:val="20"/>
              </w:rPr>
              <w:t>unidade</w:t>
            </w:r>
          </w:p>
        </w:tc>
        <w:tc>
          <w:tcPr>
            <w:tcW w:w="1275" w:type="dxa"/>
            <w:vAlign w:val="center"/>
          </w:tcPr>
          <w:p w14:paraId="6A157ADA" w14:textId="77777777" w:rsidR="001F1212" w:rsidRPr="001F1212" w:rsidRDefault="001F1212" w:rsidP="00006E30">
            <w:pPr>
              <w:jc w:val="right"/>
              <w:rPr>
                <w:rFonts w:ascii="Arial" w:hAnsi="Arial" w:cs="Arial"/>
                <w:bCs/>
                <w:color w:val="000000" w:themeColor="text1"/>
                <w:sz w:val="20"/>
                <w:szCs w:val="20"/>
              </w:rPr>
            </w:pPr>
          </w:p>
        </w:tc>
        <w:tc>
          <w:tcPr>
            <w:tcW w:w="1280" w:type="dxa"/>
            <w:vAlign w:val="center"/>
          </w:tcPr>
          <w:p w14:paraId="32417EDA" w14:textId="77777777" w:rsidR="001F1212" w:rsidRPr="001F1212" w:rsidRDefault="001F1212" w:rsidP="00006E30">
            <w:pPr>
              <w:jc w:val="right"/>
              <w:rPr>
                <w:rFonts w:ascii="Arial" w:hAnsi="Arial" w:cs="Arial"/>
                <w:bCs/>
                <w:color w:val="000000" w:themeColor="text1"/>
                <w:sz w:val="20"/>
                <w:szCs w:val="20"/>
              </w:rPr>
            </w:pPr>
          </w:p>
        </w:tc>
      </w:tr>
      <w:tr w:rsidR="001F1212" w:rsidRPr="007C07B6" w14:paraId="4454E241" w14:textId="15AC47E4" w:rsidTr="00787A91">
        <w:trPr>
          <w:trHeight w:val="2018"/>
          <w:jc w:val="center"/>
        </w:trPr>
        <w:tc>
          <w:tcPr>
            <w:tcW w:w="667" w:type="dxa"/>
            <w:vAlign w:val="center"/>
          </w:tcPr>
          <w:p w14:paraId="33535382" w14:textId="77777777" w:rsidR="001F1212" w:rsidRPr="001F1212" w:rsidRDefault="001F1212" w:rsidP="002F4EBD">
            <w:pPr>
              <w:jc w:val="center"/>
              <w:rPr>
                <w:rFonts w:ascii="Arial" w:hAnsi="Arial" w:cs="Arial"/>
                <w:bCs/>
                <w:color w:val="000000" w:themeColor="text1"/>
                <w:sz w:val="20"/>
                <w:szCs w:val="20"/>
              </w:rPr>
            </w:pPr>
            <w:r w:rsidRPr="001F1212">
              <w:rPr>
                <w:rFonts w:ascii="Arial" w:hAnsi="Arial" w:cs="Arial"/>
                <w:bCs/>
                <w:color w:val="000000" w:themeColor="text1"/>
                <w:sz w:val="20"/>
                <w:szCs w:val="20"/>
              </w:rPr>
              <w:lastRenderedPageBreak/>
              <w:t>13</w:t>
            </w:r>
          </w:p>
        </w:tc>
        <w:tc>
          <w:tcPr>
            <w:tcW w:w="4857" w:type="dxa"/>
          </w:tcPr>
          <w:p w14:paraId="1EB764D7" w14:textId="77777777" w:rsidR="001F1212" w:rsidRPr="001F1212" w:rsidRDefault="001F1212" w:rsidP="002F4EBD">
            <w:pPr>
              <w:jc w:val="both"/>
              <w:rPr>
                <w:rFonts w:ascii="Arial" w:hAnsi="Arial" w:cs="Arial"/>
                <w:sz w:val="20"/>
                <w:szCs w:val="20"/>
              </w:rPr>
            </w:pPr>
            <w:r w:rsidRPr="001F1212">
              <w:rPr>
                <w:rFonts w:ascii="Arial" w:hAnsi="Arial" w:cs="Arial"/>
                <w:b/>
                <w:sz w:val="20"/>
                <w:szCs w:val="20"/>
              </w:rPr>
              <w:t>Copo em aço inox</w:t>
            </w:r>
            <w:r w:rsidRPr="001F1212">
              <w:rPr>
                <w:rFonts w:ascii="Arial" w:hAnsi="Arial" w:cs="Arial"/>
                <w:sz w:val="20"/>
                <w:szCs w:val="20"/>
              </w:rPr>
              <w:t xml:space="preserve"> </w:t>
            </w:r>
            <w:r w:rsidRPr="001F1212">
              <w:rPr>
                <w:rFonts w:ascii="Arial" w:hAnsi="Arial" w:cs="Arial"/>
                <w:b/>
                <w:bCs/>
                <w:sz w:val="20"/>
                <w:szCs w:val="20"/>
              </w:rPr>
              <w:t>personalizado</w:t>
            </w:r>
            <w:r w:rsidRPr="001F1212">
              <w:rPr>
                <w:rFonts w:ascii="Arial" w:hAnsi="Arial" w:cs="Arial"/>
                <w:sz w:val="20"/>
                <w:szCs w:val="20"/>
              </w:rPr>
              <w:t xml:space="preserve"> 250 ml revestido com couro personalizado, com logotipo, 4 cores. gravação a laser, cromia ou outra gravação apropriada</w:t>
            </w:r>
          </w:p>
          <w:p w14:paraId="7CA451EF" w14:textId="77777777" w:rsidR="001F1212" w:rsidRPr="001F1212" w:rsidRDefault="001F1212" w:rsidP="002F4EBD">
            <w:pPr>
              <w:jc w:val="both"/>
              <w:rPr>
                <w:rFonts w:ascii="Arial" w:hAnsi="Arial" w:cs="Arial"/>
                <w:sz w:val="20"/>
                <w:szCs w:val="20"/>
              </w:rPr>
            </w:pPr>
            <w:r w:rsidRPr="001F1212">
              <w:rPr>
                <w:rFonts w:ascii="Arial" w:hAnsi="Arial" w:cs="Arial"/>
                <w:sz w:val="20"/>
                <w:szCs w:val="20"/>
              </w:rPr>
              <w:t>Capacidade: 250ml</w:t>
            </w:r>
          </w:p>
          <w:p w14:paraId="46E8491E" w14:textId="77777777" w:rsidR="001F1212" w:rsidRPr="001F1212" w:rsidRDefault="001F1212" w:rsidP="002F4EBD">
            <w:pPr>
              <w:jc w:val="both"/>
              <w:rPr>
                <w:rFonts w:ascii="Arial" w:hAnsi="Arial" w:cs="Arial"/>
                <w:sz w:val="20"/>
                <w:szCs w:val="20"/>
              </w:rPr>
            </w:pPr>
            <w:r w:rsidRPr="001F1212">
              <w:rPr>
                <w:rFonts w:ascii="Arial" w:hAnsi="Arial" w:cs="Arial"/>
                <w:sz w:val="20"/>
                <w:szCs w:val="20"/>
              </w:rPr>
              <w:t>10cm(altura) x 6cm(boca)</w:t>
            </w:r>
          </w:p>
          <w:p w14:paraId="08EF20B3" w14:textId="1866A6BC" w:rsidR="001F1212" w:rsidRPr="001F1212" w:rsidRDefault="001F1212" w:rsidP="001F1212">
            <w:pPr>
              <w:spacing w:before="120" w:after="120"/>
              <w:jc w:val="both"/>
              <w:rPr>
                <w:rFonts w:ascii="Arial" w:hAnsi="Arial" w:cs="Arial"/>
                <w:sz w:val="20"/>
                <w:szCs w:val="20"/>
              </w:rPr>
            </w:pPr>
            <w:r w:rsidRPr="001F1212">
              <w:rPr>
                <w:rFonts w:ascii="Arial" w:hAnsi="Arial" w:cs="Arial"/>
                <w:sz w:val="20"/>
                <w:szCs w:val="20"/>
              </w:rPr>
              <w:t>A arte/texto será encaminhada em tempo hábil.</w:t>
            </w:r>
          </w:p>
        </w:tc>
        <w:tc>
          <w:tcPr>
            <w:tcW w:w="1134" w:type="dxa"/>
            <w:vAlign w:val="center"/>
          </w:tcPr>
          <w:p w14:paraId="58C625C1" w14:textId="77777777" w:rsidR="001F1212" w:rsidRPr="001F1212" w:rsidRDefault="001F1212" w:rsidP="002F4EBD">
            <w:pPr>
              <w:jc w:val="center"/>
              <w:rPr>
                <w:rFonts w:ascii="Arial" w:hAnsi="Arial" w:cs="Arial"/>
                <w:bCs/>
                <w:color w:val="000000" w:themeColor="text1"/>
                <w:sz w:val="20"/>
                <w:szCs w:val="20"/>
              </w:rPr>
            </w:pPr>
            <w:r w:rsidRPr="001F1212">
              <w:rPr>
                <w:rFonts w:ascii="Arial" w:hAnsi="Arial" w:cs="Arial"/>
                <w:bCs/>
                <w:color w:val="000000" w:themeColor="text1"/>
                <w:sz w:val="20"/>
                <w:szCs w:val="20"/>
              </w:rPr>
              <w:t>200</w:t>
            </w:r>
          </w:p>
        </w:tc>
        <w:tc>
          <w:tcPr>
            <w:tcW w:w="1134" w:type="dxa"/>
            <w:vAlign w:val="center"/>
          </w:tcPr>
          <w:p w14:paraId="44A335D4" w14:textId="77777777" w:rsidR="001F1212" w:rsidRPr="001F1212" w:rsidRDefault="001F1212" w:rsidP="002F4EBD">
            <w:pPr>
              <w:jc w:val="center"/>
              <w:rPr>
                <w:rFonts w:ascii="Arial" w:hAnsi="Arial" w:cs="Arial"/>
                <w:bCs/>
                <w:color w:val="000000" w:themeColor="text1"/>
                <w:sz w:val="20"/>
                <w:szCs w:val="20"/>
              </w:rPr>
            </w:pPr>
            <w:r w:rsidRPr="001F1212">
              <w:rPr>
                <w:rFonts w:ascii="Arial" w:hAnsi="Arial" w:cs="Arial"/>
                <w:bCs/>
                <w:color w:val="000000" w:themeColor="text1"/>
                <w:sz w:val="20"/>
                <w:szCs w:val="20"/>
              </w:rPr>
              <w:t>unidade</w:t>
            </w:r>
          </w:p>
        </w:tc>
        <w:tc>
          <w:tcPr>
            <w:tcW w:w="1275" w:type="dxa"/>
            <w:vAlign w:val="center"/>
          </w:tcPr>
          <w:p w14:paraId="6E0F8335" w14:textId="77777777" w:rsidR="001F1212" w:rsidRPr="001F1212" w:rsidRDefault="001F1212" w:rsidP="00006E30">
            <w:pPr>
              <w:jc w:val="right"/>
              <w:rPr>
                <w:rFonts w:ascii="Arial" w:hAnsi="Arial" w:cs="Arial"/>
                <w:bCs/>
                <w:color w:val="000000" w:themeColor="text1"/>
                <w:sz w:val="20"/>
                <w:szCs w:val="20"/>
              </w:rPr>
            </w:pPr>
          </w:p>
        </w:tc>
        <w:tc>
          <w:tcPr>
            <w:tcW w:w="1280" w:type="dxa"/>
            <w:vAlign w:val="center"/>
          </w:tcPr>
          <w:p w14:paraId="0D4EAF60" w14:textId="77777777" w:rsidR="001F1212" w:rsidRPr="001F1212" w:rsidRDefault="001F1212" w:rsidP="00006E30">
            <w:pPr>
              <w:jc w:val="right"/>
              <w:rPr>
                <w:rFonts w:ascii="Arial" w:hAnsi="Arial" w:cs="Arial"/>
                <w:bCs/>
                <w:color w:val="000000" w:themeColor="text1"/>
                <w:sz w:val="20"/>
                <w:szCs w:val="20"/>
              </w:rPr>
            </w:pPr>
          </w:p>
        </w:tc>
      </w:tr>
      <w:tr w:rsidR="001F1212" w:rsidRPr="007C07B6" w14:paraId="35554C54" w14:textId="1EAABC89" w:rsidTr="00787A91">
        <w:trPr>
          <w:trHeight w:val="137"/>
          <w:jc w:val="center"/>
        </w:trPr>
        <w:tc>
          <w:tcPr>
            <w:tcW w:w="667" w:type="dxa"/>
            <w:vAlign w:val="center"/>
          </w:tcPr>
          <w:p w14:paraId="0778A219" w14:textId="77777777" w:rsidR="001F1212" w:rsidRPr="001F1212" w:rsidRDefault="001F1212" w:rsidP="002F4EBD">
            <w:pPr>
              <w:jc w:val="center"/>
              <w:rPr>
                <w:rFonts w:ascii="Arial" w:hAnsi="Arial" w:cs="Arial"/>
                <w:bCs/>
                <w:color w:val="000000" w:themeColor="text1"/>
                <w:sz w:val="20"/>
                <w:szCs w:val="20"/>
              </w:rPr>
            </w:pPr>
            <w:r w:rsidRPr="001F1212">
              <w:rPr>
                <w:rFonts w:ascii="Arial" w:hAnsi="Arial" w:cs="Arial"/>
                <w:bCs/>
                <w:color w:val="000000" w:themeColor="text1"/>
                <w:sz w:val="20"/>
                <w:szCs w:val="20"/>
              </w:rPr>
              <w:t>14</w:t>
            </w:r>
          </w:p>
        </w:tc>
        <w:tc>
          <w:tcPr>
            <w:tcW w:w="4857" w:type="dxa"/>
          </w:tcPr>
          <w:p w14:paraId="39EF3B53" w14:textId="77777777" w:rsidR="001F1212" w:rsidRPr="001F1212" w:rsidRDefault="001F1212" w:rsidP="002F4EBD">
            <w:pPr>
              <w:spacing w:before="120" w:after="120"/>
              <w:jc w:val="both"/>
              <w:rPr>
                <w:rFonts w:ascii="Arial" w:hAnsi="Arial" w:cs="Arial"/>
                <w:bCs/>
                <w:sz w:val="20"/>
                <w:szCs w:val="20"/>
              </w:rPr>
            </w:pPr>
            <w:r w:rsidRPr="001F1212">
              <w:rPr>
                <w:rFonts w:ascii="Arial" w:hAnsi="Arial" w:cs="Arial"/>
                <w:b/>
                <w:sz w:val="20"/>
                <w:szCs w:val="20"/>
              </w:rPr>
              <w:t xml:space="preserve">Garrote adulto personalizado: </w:t>
            </w:r>
            <w:r w:rsidRPr="001F1212">
              <w:rPr>
                <w:rFonts w:ascii="Arial" w:hAnsi="Arial" w:cs="Arial"/>
                <w:bCs/>
                <w:sz w:val="20"/>
                <w:szCs w:val="20"/>
              </w:rPr>
              <w:t xml:space="preserve">garrote para punção venosa, utilizado no procedimento médico-hospitalar de punção venosa, utilizado também para coleta de sangue para facilitar a localização das veias, tornando-as proeminentes, fecho em PVC, que permite um ajuste fácil e confortável, processo de autotrava e regulagem de tensão; tecido elástico adequado, personalizado; Tamanho Adulto; devidamente embalado. </w:t>
            </w:r>
          </w:p>
          <w:p w14:paraId="015DD994" w14:textId="77777777" w:rsidR="001F1212" w:rsidRPr="001F1212" w:rsidRDefault="001F1212" w:rsidP="002F4EBD">
            <w:pPr>
              <w:spacing w:before="120" w:after="120"/>
              <w:jc w:val="both"/>
              <w:rPr>
                <w:rFonts w:ascii="Arial" w:hAnsi="Arial" w:cs="Arial"/>
                <w:bCs/>
                <w:sz w:val="20"/>
                <w:szCs w:val="20"/>
              </w:rPr>
            </w:pPr>
            <w:r w:rsidRPr="001F1212">
              <w:rPr>
                <w:rFonts w:ascii="Arial" w:hAnsi="Arial" w:cs="Arial"/>
                <w:bCs/>
                <w:sz w:val="20"/>
                <w:szCs w:val="20"/>
              </w:rPr>
              <w:t xml:space="preserve">Medidas aproximadas: </w:t>
            </w:r>
          </w:p>
          <w:p w14:paraId="0870BCEA" w14:textId="77777777" w:rsidR="001F1212" w:rsidRPr="001F1212" w:rsidRDefault="001F1212" w:rsidP="002F4EBD">
            <w:pPr>
              <w:spacing w:before="120" w:after="120"/>
              <w:jc w:val="both"/>
              <w:rPr>
                <w:rFonts w:ascii="Arial" w:hAnsi="Arial" w:cs="Arial"/>
                <w:bCs/>
                <w:sz w:val="20"/>
                <w:szCs w:val="20"/>
              </w:rPr>
            </w:pPr>
          </w:p>
          <w:tbl>
            <w:tblPr>
              <w:tblW w:w="3041"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13"/>
              <w:gridCol w:w="2128"/>
            </w:tblGrid>
            <w:tr w:rsidR="00FA2B3E" w:rsidRPr="00FA2B3E" w14:paraId="317598D0" w14:textId="77777777" w:rsidTr="002F4EBD">
              <w:trPr>
                <w:trHeight w:val="81"/>
              </w:trPr>
              <w:tc>
                <w:tcPr>
                  <w:tcW w:w="913" w:type="dxa"/>
                  <w:tcBorders>
                    <w:top w:val="single" w:sz="6" w:space="0" w:color="DDDDDD"/>
                  </w:tcBorders>
                  <w:shd w:val="clear" w:color="auto" w:fill="FFFFFF"/>
                  <w:tcMar>
                    <w:top w:w="120" w:type="dxa"/>
                    <w:left w:w="120" w:type="dxa"/>
                    <w:bottom w:w="120" w:type="dxa"/>
                    <w:right w:w="120" w:type="dxa"/>
                  </w:tcMar>
                  <w:hideMark/>
                </w:tcPr>
                <w:p w14:paraId="00B8A075" w14:textId="77777777" w:rsidR="00FA2B3E" w:rsidRPr="00FA2B3E" w:rsidRDefault="00FA2B3E" w:rsidP="00FA2B3E">
                  <w:pPr>
                    <w:spacing w:after="315" w:line="240" w:lineRule="auto"/>
                    <w:rPr>
                      <w:rFonts w:ascii="Arial" w:eastAsia="Times New Roman" w:hAnsi="Arial" w:cs="Arial"/>
                      <w:b/>
                      <w:bCs/>
                      <w:color w:val="222222"/>
                      <w:sz w:val="16"/>
                      <w:szCs w:val="16"/>
                      <w:lang w:eastAsia="pt-BR"/>
                    </w:rPr>
                  </w:pPr>
                  <w:r w:rsidRPr="00FA2B3E">
                    <w:rPr>
                      <w:rFonts w:ascii="Arial" w:eastAsia="Times New Roman" w:hAnsi="Arial" w:cs="Arial"/>
                      <w:b/>
                      <w:bCs/>
                      <w:color w:val="222222"/>
                      <w:sz w:val="16"/>
                      <w:szCs w:val="16"/>
                      <w:lang w:eastAsia="pt-BR"/>
                    </w:rPr>
                    <w:t>Altura do produto (cm)</w:t>
                  </w:r>
                </w:p>
              </w:tc>
              <w:tc>
                <w:tcPr>
                  <w:tcW w:w="2128" w:type="dxa"/>
                  <w:tcBorders>
                    <w:top w:val="single" w:sz="6" w:space="0" w:color="DDDDDD"/>
                  </w:tcBorders>
                  <w:shd w:val="clear" w:color="auto" w:fill="FFFFFF"/>
                  <w:tcMar>
                    <w:top w:w="120" w:type="dxa"/>
                    <w:left w:w="120" w:type="dxa"/>
                    <w:bottom w:w="120" w:type="dxa"/>
                    <w:right w:w="120" w:type="dxa"/>
                  </w:tcMar>
                  <w:hideMark/>
                </w:tcPr>
                <w:p w14:paraId="45F05EE7" w14:textId="77777777" w:rsidR="00FA2B3E" w:rsidRPr="00FA2B3E" w:rsidRDefault="00FA2B3E" w:rsidP="00FA2B3E">
                  <w:pPr>
                    <w:spacing w:after="315" w:line="240" w:lineRule="auto"/>
                    <w:rPr>
                      <w:rFonts w:ascii="Arial" w:eastAsia="Times New Roman" w:hAnsi="Arial" w:cs="Arial"/>
                      <w:color w:val="222222"/>
                      <w:sz w:val="16"/>
                      <w:szCs w:val="16"/>
                      <w:lang w:eastAsia="pt-BR"/>
                    </w:rPr>
                  </w:pPr>
                  <w:r w:rsidRPr="00FA2B3E">
                    <w:rPr>
                      <w:rFonts w:ascii="Arial" w:eastAsia="Times New Roman" w:hAnsi="Arial" w:cs="Arial"/>
                      <w:color w:val="222222"/>
                      <w:sz w:val="16"/>
                      <w:szCs w:val="16"/>
                      <w:lang w:eastAsia="pt-BR"/>
                    </w:rPr>
                    <w:t>1,50</w:t>
                  </w:r>
                </w:p>
              </w:tc>
            </w:tr>
            <w:tr w:rsidR="00FA2B3E" w:rsidRPr="00FA2B3E" w14:paraId="5E077C47" w14:textId="77777777" w:rsidTr="002F4EBD">
              <w:trPr>
                <w:trHeight w:val="81"/>
              </w:trPr>
              <w:tc>
                <w:tcPr>
                  <w:tcW w:w="913" w:type="dxa"/>
                  <w:tcBorders>
                    <w:top w:val="single" w:sz="6" w:space="0" w:color="DDDDDD"/>
                  </w:tcBorders>
                  <w:shd w:val="clear" w:color="auto" w:fill="F9F9F9"/>
                  <w:tcMar>
                    <w:top w:w="120" w:type="dxa"/>
                    <w:left w:w="120" w:type="dxa"/>
                    <w:bottom w:w="120" w:type="dxa"/>
                    <w:right w:w="120" w:type="dxa"/>
                  </w:tcMar>
                  <w:hideMark/>
                </w:tcPr>
                <w:p w14:paraId="07744127" w14:textId="77777777" w:rsidR="00FA2B3E" w:rsidRPr="00FA2B3E" w:rsidRDefault="00FA2B3E" w:rsidP="00FA2B3E">
                  <w:pPr>
                    <w:spacing w:after="315" w:line="240" w:lineRule="auto"/>
                    <w:rPr>
                      <w:rFonts w:ascii="Arial" w:eastAsia="Times New Roman" w:hAnsi="Arial" w:cs="Arial"/>
                      <w:b/>
                      <w:bCs/>
                      <w:color w:val="222222"/>
                      <w:sz w:val="16"/>
                      <w:szCs w:val="16"/>
                      <w:lang w:eastAsia="pt-BR"/>
                    </w:rPr>
                  </w:pPr>
                  <w:r w:rsidRPr="00FA2B3E">
                    <w:rPr>
                      <w:rFonts w:ascii="Arial" w:eastAsia="Times New Roman" w:hAnsi="Arial" w:cs="Arial"/>
                      <w:b/>
                      <w:bCs/>
                      <w:color w:val="222222"/>
                      <w:sz w:val="16"/>
                      <w:szCs w:val="16"/>
                      <w:lang w:eastAsia="pt-BR"/>
                    </w:rPr>
                    <w:t>Largura do produto (cm)</w:t>
                  </w:r>
                </w:p>
              </w:tc>
              <w:tc>
                <w:tcPr>
                  <w:tcW w:w="2128" w:type="dxa"/>
                  <w:tcBorders>
                    <w:top w:val="single" w:sz="6" w:space="0" w:color="DDDDDD"/>
                  </w:tcBorders>
                  <w:shd w:val="clear" w:color="auto" w:fill="F9F9F9"/>
                  <w:tcMar>
                    <w:top w:w="120" w:type="dxa"/>
                    <w:left w:w="120" w:type="dxa"/>
                    <w:bottom w:w="120" w:type="dxa"/>
                    <w:right w:w="120" w:type="dxa"/>
                  </w:tcMar>
                  <w:hideMark/>
                </w:tcPr>
                <w:p w14:paraId="11F423A0" w14:textId="77777777" w:rsidR="00FA2B3E" w:rsidRPr="00FA2B3E" w:rsidRDefault="00FA2B3E" w:rsidP="00FA2B3E">
                  <w:pPr>
                    <w:spacing w:after="315" w:line="240" w:lineRule="auto"/>
                    <w:rPr>
                      <w:rFonts w:ascii="Arial" w:eastAsia="Times New Roman" w:hAnsi="Arial" w:cs="Arial"/>
                      <w:color w:val="222222"/>
                      <w:sz w:val="16"/>
                      <w:szCs w:val="16"/>
                      <w:lang w:eastAsia="pt-BR"/>
                    </w:rPr>
                  </w:pPr>
                  <w:r w:rsidRPr="00FA2B3E">
                    <w:rPr>
                      <w:rFonts w:ascii="Arial" w:eastAsia="Times New Roman" w:hAnsi="Arial" w:cs="Arial"/>
                      <w:color w:val="222222"/>
                      <w:sz w:val="16"/>
                      <w:szCs w:val="16"/>
                      <w:lang w:eastAsia="pt-BR"/>
                    </w:rPr>
                    <w:t>3,00</w:t>
                  </w:r>
                </w:p>
              </w:tc>
            </w:tr>
            <w:tr w:rsidR="00FA2B3E" w:rsidRPr="00FA2B3E" w14:paraId="280B82AF" w14:textId="77777777" w:rsidTr="002F4EBD">
              <w:trPr>
                <w:trHeight w:val="81"/>
              </w:trPr>
              <w:tc>
                <w:tcPr>
                  <w:tcW w:w="913" w:type="dxa"/>
                  <w:tcBorders>
                    <w:top w:val="single" w:sz="6" w:space="0" w:color="DDDDDD"/>
                  </w:tcBorders>
                  <w:shd w:val="clear" w:color="auto" w:fill="FFFFFF"/>
                  <w:tcMar>
                    <w:top w:w="120" w:type="dxa"/>
                    <w:left w:w="120" w:type="dxa"/>
                    <w:bottom w:w="120" w:type="dxa"/>
                    <w:right w:w="120" w:type="dxa"/>
                  </w:tcMar>
                  <w:hideMark/>
                </w:tcPr>
                <w:p w14:paraId="603790C0" w14:textId="77777777" w:rsidR="00FA2B3E" w:rsidRPr="00FA2B3E" w:rsidRDefault="00FA2B3E" w:rsidP="00FA2B3E">
                  <w:pPr>
                    <w:spacing w:after="315" w:line="240" w:lineRule="auto"/>
                    <w:rPr>
                      <w:rFonts w:ascii="Arial" w:eastAsia="Times New Roman" w:hAnsi="Arial" w:cs="Arial"/>
                      <w:b/>
                      <w:bCs/>
                      <w:color w:val="222222"/>
                      <w:sz w:val="16"/>
                      <w:szCs w:val="16"/>
                      <w:lang w:eastAsia="pt-BR"/>
                    </w:rPr>
                  </w:pPr>
                  <w:r w:rsidRPr="00FA2B3E">
                    <w:rPr>
                      <w:rFonts w:ascii="Arial" w:eastAsia="Times New Roman" w:hAnsi="Arial" w:cs="Arial"/>
                      <w:b/>
                      <w:bCs/>
                      <w:color w:val="222222"/>
                      <w:sz w:val="16"/>
                      <w:szCs w:val="16"/>
                      <w:lang w:eastAsia="pt-BR"/>
                    </w:rPr>
                    <w:t>Profundidade do produto (cm)</w:t>
                  </w:r>
                </w:p>
              </w:tc>
              <w:tc>
                <w:tcPr>
                  <w:tcW w:w="2128" w:type="dxa"/>
                  <w:tcBorders>
                    <w:top w:val="single" w:sz="6" w:space="0" w:color="DDDDDD"/>
                  </w:tcBorders>
                  <w:shd w:val="clear" w:color="auto" w:fill="FFFFFF"/>
                  <w:tcMar>
                    <w:top w:w="120" w:type="dxa"/>
                    <w:left w:w="120" w:type="dxa"/>
                    <w:bottom w:w="120" w:type="dxa"/>
                    <w:right w:w="120" w:type="dxa"/>
                  </w:tcMar>
                  <w:hideMark/>
                </w:tcPr>
                <w:p w14:paraId="4EB8F13D" w14:textId="77777777" w:rsidR="00FA2B3E" w:rsidRPr="00FA2B3E" w:rsidRDefault="00FA2B3E" w:rsidP="00FA2B3E">
                  <w:pPr>
                    <w:spacing w:after="315" w:line="240" w:lineRule="auto"/>
                    <w:rPr>
                      <w:rFonts w:ascii="Arial" w:eastAsia="Times New Roman" w:hAnsi="Arial" w:cs="Arial"/>
                      <w:color w:val="222222"/>
                      <w:sz w:val="16"/>
                      <w:szCs w:val="16"/>
                      <w:lang w:eastAsia="pt-BR"/>
                    </w:rPr>
                  </w:pPr>
                  <w:r w:rsidRPr="00FA2B3E">
                    <w:rPr>
                      <w:rFonts w:ascii="Arial" w:eastAsia="Times New Roman" w:hAnsi="Arial" w:cs="Arial"/>
                      <w:color w:val="222222"/>
                      <w:sz w:val="16"/>
                      <w:szCs w:val="16"/>
                      <w:lang w:eastAsia="pt-BR"/>
                    </w:rPr>
                    <w:t>32,30</w:t>
                  </w:r>
                </w:p>
              </w:tc>
            </w:tr>
            <w:tr w:rsidR="00FA2B3E" w:rsidRPr="00FA2B3E" w14:paraId="45E82C18" w14:textId="77777777" w:rsidTr="002F4EBD">
              <w:trPr>
                <w:trHeight w:val="81"/>
              </w:trPr>
              <w:tc>
                <w:tcPr>
                  <w:tcW w:w="913" w:type="dxa"/>
                  <w:tcBorders>
                    <w:top w:val="single" w:sz="6" w:space="0" w:color="DDDDDD"/>
                  </w:tcBorders>
                  <w:shd w:val="clear" w:color="auto" w:fill="F9F9F9"/>
                  <w:tcMar>
                    <w:top w:w="120" w:type="dxa"/>
                    <w:left w:w="120" w:type="dxa"/>
                    <w:bottom w:w="120" w:type="dxa"/>
                    <w:right w:w="120" w:type="dxa"/>
                  </w:tcMar>
                  <w:hideMark/>
                </w:tcPr>
                <w:p w14:paraId="5CA13F07" w14:textId="77777777" w:rsidR="00FA2B3E" w:rsidRPr="00FA2B3E" w:rsidRDefault="00FA2B3E" w:rsidP="00FA2B3E">
                  <w:pPr>
                    <w:spacing w:after="315" w:line="240" w:lineRule="auto"/>
                    <w:rPr>
                      <w:rFonts w:ascii="Arial" w:eastAsia="Times New Roman" w:hAnsi="Arial" w:cs="Arial"/>
                      <w:b/>
                      <w:bCs/>
                      <w:color w:val="222222"/>
                      <w:sz w:val="16"/>
                      <w:szCs w:val="16"/>
                      <w:lang w:eastAsia="pt-BR"/>
                    </w:rPr>
                  </w:pPr>
                  <w:r w:rsidRPr="00FA2B3E">
                    <w:rPr>
                      <w:rFonts w:ascii="Arial" w:eastAsia="Times New Roman" w:hAnsi="Arial" w:cs="Arial"/>
                      <w:b/>
                      <w:bCs/>
                      <w:color w:val="222222"/>
                      <w:sz w:val="16"/>
                      <w:szCs w:val="16"/>
                      <w:lang w:eastAsia="pt-BR"/>
                    </w:rPr>
                    <w:t>Peso líquido (Kg)</w:t>
                  </w:r>
                </w:p>
              </w:tc>
              <w:tc>
                <w:tcPr>
                  <w:tcW w:w="2128" w:type="dxa"/>
                  <w:tcBorders>
                    <w:top w:val="single" w:sz="6" w:space="0" w:color="DDDDDD"/>
                  </w:tcBorders>
                  <w:shd w:val="clear" w:color="auto" w:fill="F9F9F9"/>
                  <w:tcMar>
                    <w:top w:w="120" w:type="dxa"/>
                    <w:left w:w="120" w:type="dxa"/>
                    <w:bottom w:w="120" w:type="dxa"/>
                    <w:right w:w="120" w:type="dxa"/>
                  </w:tcMar>
                  <w:hideMark/>
                </w:tcPr>
                <w:p w14:paraId="30FBC603" w14:textId="77777777" w:rsidR="00FA2B3E" w:rsidRPr="00FA2B3E" w:rsidRDefault="00FA2B3E" w:rsidP="00FA2B3E">
                  <w:pPr>
                    <w:spacing w:after="315" w:line="240" w:lineRule="auto"/>
                    <w:rPr>
                      <w:rFonts w:ascii="Arial" w:eastAsia="Times New Roman" w:hAnsi="Arial" w:cs="Arial"/>
                      <w:color w:val="222222"/>
                      <w:sz w:val="16"/>
                      <w:szCs w:val="16"/>
                      <w:lang w:eastAsia="pt-BR"/>
                    </w:rPr>
                  </w:pPr>
                  <w:r w:rsidRPr="00FA2B3E">
                    <w:rPr>
                      <w:rFonts w:ascii="Arial" w:eastAsia="Times New Roman" w:hAnsi="Arial" w:cs="Arial"/>
                      <w:color w:val="222222"/>
                      <w:sz w:val="16"/>
                      <w:szCs w:val="16"/>
                      <w:lang w:eastAsia="pt-BR"/>
                    </w:rPr>
                    <w:t>0,025</w:t>
                  </w:r>
                </w:p>
              </w:tc>
            </w:tr>
          </w:tbl>
          <w:p w14:paraId="3FFCFF44" w14:textId="77777777" w:rsidR="001F1212" w:rsidRPr="001F1212" w:rsidRDefault="001F1212" w:rsidP="002F4EBD">
            <w:pPr>
              <w:spacing w:before="120" w:after="120"/>
              <w:jc w:val="both"/>
              <w:rPr>
                <w:rFonts w:ascii="Arial" w:hAnsi="Arial" w:cs="Arial"/>
                <w:sz w:val="20"/>
                <w:szCs w:val="20"/>
              </w:rPr>
            </w:pPr>
          </w:p>
        </w:tc>
        <w:tc>
          <w:tcPr>
            <w:tcW w:w="1134" w:type="dxa"/>
            <w:vAlign w:val="center"/>
          </w:tcPr>
          <w:p w14:paraId="67D99A22" w14:textId="77777777" w:rsidR="001F1212" w:rsidRPr="001F1212" w:rsidRDefault="001F1212" w:rsidP="002F4EBD">
            <w:pPr>
              <w:jc w:val="center"/>
              <w:rPr>
                <w:rFonts w:ascii="Arial" w:hAnsi="Arial" w:cs="Arial"/>
                <w:bCs/>
                <w:color w:val="000000" w:themeColor="text1"/>
                <w:sz w:val="20"/>
                <w:szCs w:val="20"/>
              </w:rPr>
            </w:pPr>
            <w:r w:rsidRPr="001F1212">
              <w:rPr>
                <w:rFonts w:ascii="Arial" w:hAnsi="Arial" w:cs="Arial"/>
                <w:bCs/>
                <w:color w:val="000000" w:themeColor="text1"/>
                <w:sz w:val="20"/>
                <w:szCs w:val="20"/>
              </w:rPr>
              <w:t>3.000</w:t>
            </w:r>
          </w:p>
        </w:tc>
        <w:tc>
          <w:tcPr>
            <w:tcW w:w="1134" w:type="dxa"/>
            <w:vAlign w:val="center"/>
          </w:tcPr>
          <w:p w14:paraId="21FB00AA" w14:textId="77777777" w:rsidR="001F1212" w:rsidRPr="001F1212" w:rsidRDefault="001F1212" w:rsidP="002F4EBD">
            <w:pPr>
              <w:jc w:val="center"/>
              <w:rPr>
                <w:rFonts w:ascii="Arial" w:hAnsi="Arial" w:cs="Arial"/>
                <w:bCs/>
                <w:color w:val="000000" w:themeColor="text1"/>
                <w:sz w:val="20"/>
                <w:szCs w:val="20"/>
              </w:rPr>
            </w:pPr>
            <w:r w:rsidRPr="001F1212">
              <w:rPr>
                <w:rFonts w:ascii="Arial" w:hAnsi="Arial" w:cs="Arial"/>
                <w:bCs/>
                <w:color w:val="000000" w:themeColor="text1"/>
                <w:sz w:val="20"/>
                <w:szCs w:val="20"/>
              </w:rPr>
              <w:t>unidade</w:t>
            </w:r>
          </w:p>
        </w:tc>
        <w:tc>
          <w:tcPr>
            <w:tcW w:w="1275" w:type="dxa"/>
            <w:vAlign w:val="center"/>
          </w:tcPr>
          <w:p w14:paraId="25DB1F7B" w14:textId="77777777" w:rsidR="001F1212" w:rsidRPr="001F1212" w:rsidRDefault="001F1212" w:rsidP="00006E30">
            <w:pPr>
              <w:jc w:val="right"/>
              <w:rPr>
                <w:rFonts w:ascii="Arial" w:hAnsi="Arial" w:cs="Arial"/>
                <w:bCs/>
                <w:color w:val="000000" w:themeColor="text1"/>
                <w:sz w:val="20"/>
                <w:szCs w:val="20"/>
              </w:rPr>
            </w:pPr>
          </w:p>
        </w:tc>
        <w:tc>
          <w:tcPr>
            <w:tcW w:w="1280" w:type="dxa"/>
            <w:vAlign w:val="center"/>
          </w:tcPr>
          <w:p w14:paraId="170F9243" w14:textId="77777777" w:rsidR="001F1212" w:rsidRPr="001F1212" w:rsidRDefault="001F1212" w:rsidP="00006E30">
            <w:pPr>
              <w:jc w:val="right"/>
              <w:rPr>
                <w:rFonts w:ascii="Arial" w:hAnsi="Arial" w:cs="Arial"/>
                <w:bCs/>
                <w:color w:val="000000" w:themeColor="text1"/>
                <w:sz w:val="20"/>
                <w:szCs w:val="20"/>
              </w:rPr>
            </w:pPr>
          </w:p>
        </w:tc>
      </w:tr>
      <w:tr w:rsidR="001F1212" w:rsidRPr="007C07B6" w14:paraId="6CB4B334" w14:textId="4B6ADA8C" w:rsidTr="00787A91">
        <w:trPr>
          <w:trHeight w:val="600"/>
          <w:jc w:val="center"/>
        </w:trPr>
        <w:tc>
          <w:tcPr>
            <w:tcW w:w="667" w:type="dxa"/>
            <w:vAlign w:val="center"/>
          </w:tcPr>
          <w:p w14:paraId="245E12CD" w14:textId="77777777" w:rsidR="001F1212" w:rsidRPr="001F1212" w:rsidRDefault="001F1212" w:rsidP="002F4EBD">
            <w:pPr>
              <w:jc w:val="center"/>
              <w:rPr>
                <w:rFonts w:ascii="Arial" w:hAnsi="Arial" w:cs="Arial"/>
                <w:bCs/>
                <w:color w:val="000000" w:themeColor="text1"/>
                <w:sz w:val="20"/>
                <w:szCs w:val="20"/>
              </w:rPr>
            </w:pPr>
            <w:r w:rsidRPr="001F1212">
              <w:rPr>
                <w:rFonts w:ascii="Arial" w:hAnsi="Arial" w:cs="Arial"/>
                <w:bCs/>
                <w:color w:val="000000" w:themeColor="text1"/>
                <w:sz w:val="20"/>
                <w:szCs w:val="20"/>
              </w:rPr>
              <w:t>15</w:t>
            </w:r>
          </w:p>
        </w:tc>
        <w:tc>
          <w:tcPr>
            <w:tcW w:w="4857" w:type="dxa"/>
          </w:tcPr>
          <w:p w14:paraId="5D5801EB" w14:textId="24320258" w:rsidR="001F1212" w:rsidRPr="001F1212" w:rsidRDefault="001F1212" w:rsidP="001F1212">
            <w:pPr>
              <w:spacing w:before="120" w:after="120"/>
              <w:jc w:val="both"/>
              <w:rPr>
                <w:rFonts w:ascii="Arial" w:hAnsi="Arial" w:cs="Arial"/>
                <w:b/>
                <w:sz w:val="20"/>
                <w:szCs w:val="20"/>
              </w:rPr>
            </w:pPr>
            <w:r w:rsidRPr="001F1212">
              <w:rPr>
                <w:rFonts w:ascii="Arial" w:eastAsia="Arial" w:hAnsi="Arial" w:cs="Arial"/>
                <w:sz w:val="20"/>
                <w:szCs w:val="20"/>
              </w:rPr>
              <w:t xml:space="preserve">Kit higiene personalizado com álcool gel 70% (frasco 60 ml – mínimo), 3 máscaras descartáveis (tripla face) e nécessaire porta máscara produzida em PVC Cristal (acabamento em nylon, alça de mão e zíperes de metal, medidas aproximadas: 20,0 cm x 13,4 cm x 5,0 cm) com 3 compartimentos separados ideais para uso de máscaras de proteção após o uso onde </w:t>
            </w:r>
            <w:r w:rsidRPr="001F1212">
              <w:rPr>
                <w:rFonts w:ascii="Arial" w:eastAsia="Arial" w:hAnsi="Arial" w:cs="Arial"/>
                <w:sz w:val="20"/>
                <w:szCs w:val="20"/>
              </w:rPr>
              <w:lastRenderedPageBreak/>
              <w:t>você pode guardar separadamente em um lado para máscaras usadas e outro para máscaras limpas.</w:t>
            </w:r>
          </w:p>
        </w:tc>
        <w:tc>
          <w:tcPr>
            <w:tcW w:w="1134" w:type="dxa"/>
            <w:vAlign w:val="center"/>
          </w:tcPr>
          <w:p w14:paraId="144E82D2" w14:textId="77777777" w:rsidR="001F1212" w:rsidRPr="001F1212" w:rsidRDefault="001F1212" w:rsidP="002F4EBD">
            <w:pPr>
              <w:jc w:val="center"/>
              <w:rPr>
                <w:rFonts w:ascii="Arial" w:hAnsi="Arial" w:cs="Arial"/>
                <w:bCs/>
                <w:color w:val="000000" w:themeColor="text1"/>
                <w:sz w:val="20"/>
                <w:szCs w:val="20"/>
              </w:rPr>
            </w:pPr>
            <w:r w:rsidRPr="001F1212">
              <w:rPr>
                <w:rFonts w:ascii="Arial" w:hAnsi="Arial" w:cs="Arial"/>
                <w:bCs/>
                <w:color w:val="000000" w:themeColor="text1"/>
                <w:sz w:val="20"/>
                <w:szCs w:val="20"/>
              </w:rPr>
              <w:lastRenderedPageBreak/>
              <w:t>5.000</w:t>
            </w:r>
          </w:p>
        </w:tc>
        <w:tc>
          <w:tcPr>
            <w:tcW w:w="1134" w:type="dxa"/>
            <w:vAlign w:val="center"/>
          </w:tcPr>
          <w:p w14:paraId="22FD5BBA" w14:textId="77777777" w:rsidR="001F1212" w:rsidRPr="001F1212" w:rsidRDefault="001F1212" w:rsidP="002F4EBD">
            <w:pPr>
              <w:jc w:val="center"/>
              <w:rPr>
                <w:rFonts w:ascii="Arial" w:hAnsi="Arial" w:cs="Arial"/>
                <w:bCs/>
                <w:color w:val="000000" w:themeColor="text1"/>
                <w:sz w:val="20"/>
                <w:szCs w:val="20"/>
              </w:rPr>
            </w:pPr>
            <w:r w:rsidRPr="001F1212">
              <w:rPr>
                <w:rFonts w:ascii="Arial" w:hAnsi="Arial" w:cs="Arial"/>
                <w:bCs/>
                <w:color w:val="000000" w:themeColor="text1"/>
                <w:sz w:val="20"/>
                <w:szCs w:val="20"/>
              </w:rPr>
              <w:t>cj</w:t>
            </w:r>
          </w:p>
        </w:tc>
        <w:tc>
          <w:tcPr>
            <w:tcW w:w="1275" w:type="dxa"/>
            <w:vAlign w:val="center"/>
          </w:tcPr>
          <w:p w14:paraId="36EEE9F4" w14:textId="77777777" w:rsidR="001F1212" w:rsidRPr="001F1212" w:rsidRDefault="001F1212" w:rsidP="00006E30">
            <w:pPr>
              <w:jc w:val="right"/>
              <w:rPr>
                <w:rFonts w:ascii="Arial" w:hAnsi="Arial" w:cs="Arial"/>
                <w:bCs/>
                <w:color w:val="000000" w:themeColor="text1"/>
                <w:sz w:val="20"/>
                <w:szCs w:val="20"/>
              </w:rPr>
            </w:pPr>
          </w:p>
        </w:tc>
        <w:tc>
          <w:tcPr>
            <w:tcW w:w="1280" w:type="dxa"/>
            <w:vAlign w:val="center"/>
          </w:tcPr>
          <w:p w14:paraId="5D4F0E44" w14:textId="77777777" w:rsidR="001F1212" w:rsidRPr="001F1212" w:rsidRDefault="001F1212" w:rsidP="00006E30">
            <w:pPr>
              <w:jc w:val="right"/>
              <w:rPr>
                <w:rFonts w:ascii="Arial" w:hAnsi="Arial" w:cs="Arial"/>
                <w:bCs/>
                <w:color w:val="000000" w:themeColor="text1"/>
                <w:sz w:val="20"/>
                <w:szCs w:val="20"/>
              </w:rPr>
            </w:pPr>
          </w:p>
        </w:tc>
      </w:tr>
      <w:tr w:rsidR="001F1212" w:rsidRPr="007C07B6" w14:paraId="66B04D82" w14:textId="3CE325A3" w:rsidTr="00787A91">
        <w:trPr>
          <w:trHeight w:val="4790"/>
          <w:jc w:val="center"/>
        </w:trPr>
        <w:tc>
          <w:tcPr>
            <w:tcW w:w="667" w:type="dxa"/>
            <w:vAlign w:val="center"/>
          </w:tcPr>
          <w:p w14:paraId="6B4BBA6A" w14:textId="77777777" w:rsidR="001F1212" w:rsidRPr="001F1212" w:rsidRDefault="001F1212" w:rsidP="002F4EBD">
            <w:pPr>
              <w:jc w:val="center"/>
              <w:rPr>
                <w:rFonts w:ascii="Arial" w:hAnsi="Arial" w:cs="Arial"/>
                <w:bCs/>
                <w:color w:val="000000" w:themeColor="text1"/>
                <w:sz w:val="20"/>
                <w:szCs w:val="20"/>
              </w:rPr>
            </w:pPr>
            <w:r w:rsidRPr="001F1212">
              <w:rPr>
                <w:rFonts w:ascii="Arial" w:hAnsi="Arial" w:cs="Arial"/>
                <w:bCs/>
                <w:color w:val="000000" w:themeColor="text1"/>
                <w:sz w:val="20"/>
                <w:szCs w:val="20"/>
              </w:rPr>
              <w:t>16</w:t>
            </w:r>
          </w:p>
        </w:tc>
        <w:tc>
          <w:tcPr>
            <w:tcW w:w="4857" w:type="dxa"/>
          </w:tcPr>
          <w:p w14:paraId="533B5D55" w14:textId="77777777" w:rsidR="001F1212" w:rsidRPr="001F1212" w:rsidRDefault="001F1212" w:rsidP="002F4EBD">
            <w:pPr>
              <w:spacing w:before="120" w:after="120"/>
              <w:jc w:val="both"/>
              <w:rPr>
                <w:rFonts w:ascii="Arial" w:hAnsi="Arial" w:cs="Arial"/>
                <w:sz w:val="20"/>
                <w:szCs w:val="20"/>
              </w:rPr>
            </w:pPr>
            <w:r w:rsidRPr="001F1212">
              <w:rPr>
                <w:rFonts w:ascii="Arial" w:hAnsi="Arial" w:cs="Arial"/>
                <w:b/>
                <w:sz w:val="20"/>
                <w:szCs w:val="20"/>
              </w:rPr>
              <w:t xml:space="preserve">Nécessaire cabideira (organizadora), </w:t>
            </w:r>
            <w:r w:rsidRPr="001F1212">
              <w:rPr>
                <w:rFonts w:ascii="Arial" w:hAnsi="Arial" w:cs="Arial"/>
                <w:sz w:val="20"/>
                <w:szCs w:val="20"/>
              </w:rPr>
              <w:t>na cor azul ou cinza</w:t>
            </w:r>
            <w:r w:rsidRPr="001F1212">
              <w:rPr>
                <w:rFonts w:ascii="Arial" w:hAnsi="Arial" w:cs="Arial"/>
                <w:b/>
                <w:sz w:val="20"/>
                <w:szCs w:val="20"/>
              </w:rPr>
              <w:t>,</w:t>
            </w:r>
            <w:r w:rsidRPr="001F1212">
              <w:rPr>
                <w:rFonts w:ascii="Arial" w:hAnsi="Arial" w:cs="Arial"/>
                <w:sz w:val="20"/>
                <w:szCs w:val="20"/>
              </w:rPr>
              <w:t xml:space="preserve"> em poliéster 600, personalizada com logo do Conselho/Evento, gravação em silk, a laser ou digital (ou gravação personalizada costurada conforme imagem 2 ilustrativa), impressão colorida.</w:t>
            </w:r>
          </w:p>
          <w:p w14:paraId="27786437" w14:textId="77777777" w:rsidR="001F1212" w:rsidRPr="001F1212" w:rsidRDefault="001F1212" w:rsidP="002F4EBD">
            <w:pPr>
              <w:jc w:val="both"/>
              <w:rPr>
                <w:rFonts w:ascii="Arial" w:hAnsi="Arial" w:cs="Arial"/>
                <w:sz w:val="20"/>
                <w:szCs w:val="20"/>
              </w:rPr>
            </w:pPr>
            <w:r w:rsidRPr="001F1212">
              <w:rPr>
                <w:rFonts w:ascii="Arial" w:hAnsi="Arial" w:cs="Arial"/>
                <w:sz w:val="20"/>
                <w:szCs w:val="20"/>
              </w:rPr>
              <w:t xml:space="preserve">Dimensões (cm): (Altura x Largura x Profundidade) 15.50 x 27.50 x 7.50 </w:t>
            </w:r>
          </w:p>
          <w:p w14:paraId="50A95FC1" w14:textId="77777777" w:rsidR="001F1212" w:rsidRPr="001F1212" w:rsidRDefault="001F1212" w:rsidP="002F4EBD">
            <w:pPr>
              <w:jc w:val="both"/>
              <w:rPr>
                <w:rFonts w:ascii="Arial" w:hAnsi="Arial" w:cs="Arial"/>
                <w:sz w:val="20"/>
                <w:szCs w:val="20"/>
              </w:rPr>
            </w:pPr>
            <w:r w:rsidRPr="001F1212">
              <w:rPr>
                <w:rFonts w:ascii="Arial" w:hAnsi="Arial" w:cs="Arial"/>
                <w:sz w:val="20"/>
                <w:szCs w:val="20"/>
              </w:rPr>
              <w:t>Peso (kg): 0.330</w:t>
            </w:r>
          </w:p>
          <w:p w14:paraId="0CCB5DC9" w14:textId="77777777" w:rsidR="001F1212" w:rsidRPr="001F1212" w:rsidRDefault="001F1212" w:rsidP="002F4EBD">
            <w:pPr>
              <w:jc w:val="both"/>
              <w:rPr>
                <w:rFonts w:ascii="Arial" w:hAnsi="Arial" w:cs="Arial"/>
                <w:sz w:val="20"/>
                <w:szCs w:val="20"/>
              </w:rPr>
            </w:pPr>
            <w:r w:rsidRPr="001F1212">
              <w:rPr>
                <w:rFonts w:ascii="Arial" w:hAnsi="Arial" w:cs="Arial"/>
                <w:sz w:val="20"/>
                <w:szCs w:val="20"/>
              </w:rPr>
              <w:t>Parte Externa:</w:t>
            </w:r>
          </w:p>
          <w:p w14:paraId="70D9A65B" w14:textId="77777777" w:rsidR="001F1212" w:rsidRPr="001F1212" w:rsidRDefault="001F1212" w:rsidP="002F4EBD">
            <w:pPr>
              <w:jc w:val="both"/>
              <w:rPr>
                <w:rFonts w:ascii="Arial" w:hAnsi="Arial" w:cs="Arial"/>
                <w:sz w:val="20"/>
                <w:szCs w:val="20"/>
              </w:rPr>
            </w:pPr>
            <w:r w:rsidRPr="001F1212">
              <w:rPr>
                <w:rFonts w:ascii="Arial" w:hAnsi="Arial" w:cs="Arial"/>
                <w:sz w:val="20"/>
                <w:szCs w:val="20"/>
              </w:rPr>
              <w:t>- Estrutura semirrígida;</w:t>
            </w:r>
          </w:p>
          <w:p w14:paraId="68CFF60E" w14:textId="77777777" w:rsidR="001F1212" w:rsidRPr="001F1212" w:rsidRDefault="001F1212" w:rsidP="002F4EBD">
            <w:pPr>
              <w:jc w:val="both"/>
              <w:rPr>
                <w:rFonts w:ascii="Arial" w:hAnsi="Arial" w:cs="Arial"/>
                <w:sz w:val="20"/>
                <w:szCs w:val="20"/>
              </w:rPr>
            </w:pPr>
            <w:r w:rsidRPr="001F1212">
              <w:rPr>
                <w:rFonts w:ascii="Arial" w:hAnsi="Arial" w:cs="Arial"/>
                <w:sz w:val="20"/>
                <w:szCs w:val="20"/>
              </w:rPr>
              <w:t>- Fechamento em zíper;</w:t>
            </w:r>
          </w:p>
          <w:p w14:paraId="0D1F60D0" w14:textId="77777777" w:rsidR="001F1212" w:rsidRPr="001F1212" w:rsidRDefault="001F1212" w:rsidP="002F4EBD">
            <w:pPr>
              <w:jc w:val="both"/>
              <w:rPr>
                <w:rFonts w:ascii="Arial" w:hAnsi="Arial" w:cs="Arial"/>
                <w:sz w:val="20"/>
                <w:szCs w:val="20"/>
              </w:rPr>
            </w:pPr>
            <w:r w:rsidRPr="001F1212">
              <w:rPr>
                <w:rFonts w:ascii="Arial" w:hAnsi="Arial" w:cs="Arial"/>
                <w:sz w:val="20"/>
                <w:szCs w:val="20"/>
              </w:rPr>
              <w:t>- Abertura em "U";</w:t>
            </w:r>
          </w:p>
          <w:p w14:paraId="07D1CA5B" w14:textId="77777777" w:rsidR="001F1212" w:rsidRPr="001F1212" w:rsidRDefault="001F1212" w:rsidP="002F4EBD">
            <w:pPr>
              <w:jc w:val="both"/>
              <w:rPr>
                <w:rFonts w:ascii="Arial" w:hAnsi="Arial" w:cs="Arial"/>
                <w:sz w:val="20"/>
                <w:szCs w:val="20"/>
              </w:rPr>
            </w:pPr>
            <w:r w:rsidRPr="001F1212">
              <w:rPr>
                <w:rFonts w:ascii="Arial" w:hAnsi="Arial" w:cs="Arial"/>
                <w:sz w:val="20"/>
                <w:szCs w:val="20"/>
              </w:rPr>
              <w:t>- Alça lateral;</w:t>
            </w:r>
          </w:p>
          <w:p w14:paraId="164CC0C8" w14:textId="77777777" w:rsidR="001F1212" w:rsidRPr="001F1212" w:rsidRDefault="001F1212" w:rsidP="002F4EBD">
            <w:pPr>
              <w:jc w:val="both"/>
              <w:rPr>
                <w:rFonts w:ascii="Arial" w:hAnsi="Arial" w:cs="Arial"/>
                <w:sz w:val="20"/>
                <w:szCs w:val="20"/>
              </w:rPr>
            </w:pPr>
            <w:r w:rsidRPr="001F1212">
              <w:rPr>
                <w:rFonts w:ascii="Arial" w:hAnsi="Arial" w:cs="Arial"/>
                <w:sz w:val="20"/>
                <w:szCs w:val="20"/>
              </w:rPr>
              <w:t>Parte Interna:</w:t>
            </w:r>
          </w:p>
          <w:p w14:paraId="198C6338" w14:textId="77777777" w:rsidR="001F1212" w:rsidRPr="001F1212" w:rsidRDefault="001F1212" w:rsidP="002F4EBD">
            <w:pPr>
              <w:jc w:val="both"/>
              <w:rPr>
                <w:rFonts w:ascii="Arial" w:hAnsi="Arial" w:cs="Arial"/>
                <w:sz w:val="20"/>
                <w:szCs w:val="20"/>
              </w:rPr>
            </w:pPr>
            <w:r w:rsidRPr="001F1212">
              <w:rPr>
                <w:rFonts w:ascii="Arial" w:hAnsi="Arial" w:cs="Arial"/>
                <w:sz w:val="20"/>
                <w:szCs w:val="20"/>
              </w:rPr>
              <w:t>- Bolsos com zíper, sendo um em tela;</w:t>
            </w:r>
          </w:p>
          <w:p w14:paraId="39C7156A" w14:textId="77777777" w:rsidR="001F1212" w:rsidRPr="001F1212" w:rsidRDefault="001F1212" w:rsidP="002F4EBD">
            <w:pPr>
              <w:jc w:val="both"/>
              <w:rPr>
                <w:rFonts w:ascii="Arial" w:hAnsi="Arial" w:cs="Arial"/>
                <w:sz w:val="20"/>
                <w:szCs w:val="20"/>
              </w:rPr>
            </w:pPr>
            <w:r w:rsidRPr="001F1212">
              <w:rPr>
                <w:rFonts w:ascii="Arial" w:hAnsi="Arial" w:cs="Arial"/>
                <w:sz w:val="20"/>
                <w:szCs w:val="20"/>
              </w:rPr>
              <w:t>- Organizador em tela;</w:t>
            </w:r>
          </w:p>
          <w:p w14:paraId="258D5495" w14:textId="77777777" w:rsidR="001F1212" w:rsidRPr="001F1212" w:rsidRDefault="001F1212" w:rsidP="002F4EBD">
            <w:pPr>
              <w:jc w:val="both"/>
              <w:rPr>
                <w:rFonts w:ascii="Arial" w:hAnsi="Arial" w:cs="Arial"/>
                <w:sz w:val="20"/>
                <w:szCs w:val="20"/>
              </w:rPr>
            </w:pPr>
            <w:r w:rsidRPr="001F1212">
              <w:rPr>
                <w:rFonts w:ascii="Arial" w:hAnsi="Arial" w:cs="Arial"/>
                <w:sz w:val="20"/>
                <w:szCs w:val="20"/>
              </w:rPr>
              <w:t>- Cabide Embutido;</w:t>
            </w:r>
          </w:p>
          <w:p w14:paraId="5D3AA3DD" w14:textId="34613761" w:rsidR="001F1212" w:rsidRPr="001F1212" w:rsidRDefault="001F1212" w:rsidP="008940A1">
            <w:pPr>
              <w:spacing w:before="120" w:after="120"/>
              <w:jc w:val="both"/>
              <w:rPr>
                <w:rFonts w:ascii="Arial" w:hAnsi="Arial" w:cs="Arial"/>
                <w:sz w:val="20"/>
                <w:szCs w:val="20"/>
              </w:rPr>
            </w:pPr>
            <w:r w:rsidRPr="001F1212">
              <w:rPr>
                <w:rFonts w:ascii="Arial" w:hAnsi="Arial" w:cs="Arial"/>
                <w:sz w:val="20"/>
                <w:szCs w:val="20"/>
              </w:rPr>
              <w:t>A arte/texto será encaminhada em tempo hábil.</w:t>
            </w:r>
          </w:p>
        </w:tc>
        <w:tc>
          <w:tcPr>
            <w:tcW w:w="1134" w:type="dxa"/>
            <w:vAlign w:val="center"/>
          </w:tcPr>
          <w:p w14:paraId="2DAD44B4" w14:textId="77777777" w:rsidR="001F1212" w:rsidRPr="001F1212" w:rsidRDefault="001F1212" w:rsidP="002F4EBD">
            <w:pPr>
              <w:jc w:val="center"/>
              <w:rPr>
                <w:rFonts w:ascii="Arial" w:hAnsi="Arial" w:cs="Arial"/>
                <w:bCs/>
                <w:color w:val="000000" w:themeColor="text1"/>
                <w:sz w:val="20"/>
                <w:szCs w:val="20"/>
              </w:rPr>
            </w:pPr>
            <w:r w:rsidRPr="001F1212">
              <w:rPr>
                <w:rFonts w:ascii="Arial" w:hAnsi="Arial" w:cs="Arial"/>
                <w:bCs/>
                <w:color w:val="000000" w:themeColor="text1"/>
                <w:sz w:val="20"/>
                <w:szCs w:val="20"/>
              </w:rPr>
              <w:t>500</w:t>
            </w:r>
          </w:p>
        </w:tc>
        <w:tc>
          <w:tcPr>
            <w:tcW w:w="1134" w:type="dxa"/>
            <w:vAlign w:val="center"/>
          </w:tcPr>
          <w:p w14:paraId="6B318B0C" w14:textId="77777777" w:rsidR="001F1212" w:rsidRPr="001F1212" w:rsidRDefault="001F1212" w:rsidP="002F4EBD">
            <w:pPr>
              <w:jc w:val="center"/>
              <w:rPr>
                <w:rFonts w:ascii="Arial" w:hAnsi="Arial" w:cs="Arial"/>
                <w:bCs/>
                <w:color w:val="000000" w:themeColor="text1"/>
                <w:sz w:val="20"/>
                <w:szCs w:val="20"/>
              </w:rPr>
            </w:pPr>
            <w:r w:rsidRPr="001F1212">
              <w:rPr>
                <w:rFonts w:ascii="Arial" w:hAnsi="Arial" w:cs="Arial"/>
                <w:bCs/>
                <w:color w:val="000000" w:themeColor="text1"/>
                <w:sz w:val="20"/>
                <w:szCs w:val="20"/>
              </w:rPr>
              <w:t>unidade</w:t>
            </w:r>
          </w:p>
        </w:tc>
        <w:tc>
          <w:tcPr>
            <w:tcW w:w="1275" w:type="dxa"/>
            <w:vAlign w:val="center"/>
          </w:tcPr>
          <w:p w14:paraId="28E4FBD6" w14:textId="77777777" w:rsidR="001F1212" w:rsidRPr="001F1212" w:rsidRDefault="001F1212" w:rsidP="00006E30">
            <w:pPr>
              <w:jc w:val="right"/>
              <w:rPr>
                <w:rFonts w:ascii="Arial" w:hAnsi="Arial" w:cs="Arial"/>
                <w:bCs/>
                <w:color w:val="000000" w:themeColor="text1"/>
                <w:sz w:val="20"/>
                <w:szCs w:val="20"/>
              </w:rPr>
            </w:pPr>
          </w:p>
        </w:tc>
        <w:tc>
          <w:tcPr>
            <w:tcW w:w="1280" w:type="dxa"/>
            <w:vAlign w:val="center"/>
          </w:tcPr>
          <w:p w14:paraId="7127BD5F" w14:textId="77777777" w:rsidR="001F1212" w:rsidRPr="001F1212" w:rsidRDefault="001F1212" w:rsidP="00006E30">
            <w:pPr>
              <w:jc w:val="right"/>
              <w:rPr>
                <w:rFonts w:ascii="Arial" w:hAnsi="Arial" w:cs="Arial"/>
                <w:bCs/>
                <w:color w:val="000000" w:themeColor="text1"/>
                <w:sz w:val="20"/>
                <w:szCs w:val="20"/>
              </w:rPr>
            </w:pPr>
          </w:p>
        </w:tc>
      </w:tr>
      <w:tr w:rsidR="001F1212" w:rsidRPr="007C07B6" w14:paraId="2D111B9B" w14:textId="1C98D994" w:rsidTr="00787A91">
        <w:trPr>
          <w:trHeight w:val="2259"/>
          <w:jc w:val="center"/>
        </w:trPr>
        <w:tc>
          <w:tcPr>
            <w:tcW w:w="667" w:type="dxa"/>
            <w:vAlign w:val="center"/>
          </w:tcPr>
          <w:p w14:paraId="149A61B3" w14:textId="77777777" w:rsidR="001F1212" w:rsidRPr="001F1212" w:rsidRDefault="001F1212" w:rsidP="002F4EBD">
            <w:pPr>
              <w:jc w:val="center"/>
              <w:rPr>
                <w:rFonts w:ascii="Arial" w:hAnsi="Arial" w:cs="Arial"/>
                <w:bCs/>
                <w:color w:val="000000" w:themeColor="text1"/>
                <w:sz w:val="20"/>
                <w:szCs w:val="20"/>
              </w:rPr>
            </w:pPr>
            <w:r w:rsidRPr="001F1212">
              <w:rPr>
                <w:rFonts w:ascii="Arial" w:hAnsi="Arial" w:cs="Arial"/>
                <w:bCs/>
                <w:color w:val="000000" w:themeColor="text1"/>
                <w:sz w:val="20"/>
                <w:szCs w:val="20"/>
              </w:rPr>
              <w:t>17</w:t>
            </w:r>
          </w:p>
        </w:tc>
        <w:tc>
          <w:tcPr>
            <w:tcW w:w="4857" w:type="dxa"/>
          </w:tcPr>
          <w:p w14:paraId="01A2D1F8" w14:textId="77777777" w:rsidR="001F1212" w:rsidRPr="001F1212" w:rsidRDefault="001F1212" w:rsidP="002F4EBD">
            <w:pPr>
              <w:jc w:val="both"/>
              <w:rPr>
                <w:rFonts w:ascii="Arial" w:hAnsi="Arial" w:cs="Arial"/>
                <w:sz w:val="20"/>
                <w:szCs w:val="20"/>
              </w:rPr>
            </w:pPr>
            <w:r w:rsidRPr="001F1212">
              <w:rPr>
                <w:rFonts w:ascii="Arial" w:hAnsi="Arial" w:cs="Arial"/>
                <w:b/>
                <w:sz w:val="20"/>
                <w:szCs w:val="20"/>
              </w:rPr>
              <w:t xml:space="preserve">Pasta Zip Zap Personalizada </w:t>
            </w:r>
            <w:r w:rsidRPr="001F1212">
              <w:rPr>
                <w:rFonts w:ascii="Arial" w:hAnsi="Arial" w:cs="Arial"/>
                <w:sz w:val="20"/>
                <w:szCs w:val="20"/>
              </w:rPr>
              <w:t xml:space="preserve"> confeccionada em PVC cristal transparente, 37cm largura x 27cm de altura, personalizada com a logo e/ou stampa do Conselho/Evento, do tipo envelope, gravação em Silk Screen, a laser ou digital cor a definir; o arquivo a ser impresso será fornecido pelo Contratante em tempo hábil.  Até 4 cores.</w:t>
            </w:r>
          </w:p>
          <w:p w14:paraId="3C78FC72" w14:textId="21BD719F" w:rsidR="001F1212" w:rsidRPr="001F1212" w:rsidRDefault="001F1212" w:rsidP="001F1212">
            <w:pPr>
              <w:spacing w:before="120" w:after="120"/>
              <w:jc w:val="both"/>
              <w:rPr>
                <w:rFonts w:ascii="Arial" w:hAnsi="Arial" w:cs="Arial"/>
                <w:sz w:val="20"/>
                <w:szCs w:val="20"/>
              </w:rPr>
            </w:pPr>
            <w:r w:rsidRPr="001F1212">
              <w:rPr>
                <w:rFonts w:ascii="Arial" w:hAnsi="Arial" w:cs="Arial"/>
                <w:sz w:val="20"/>
                <w:szCs w:val="20"/>
              </w:rPr>
              <w:t>A arte/texto será encaminhada em tempo hábil.</w:t>
            </w:r>
          </w:p>
        </w:tc>
        <w:tc>
          <w:tcPr>
            <w:tcW w:w="1134" w:type="dxa"/>
            <w:vAlign w:val="center"/>
          </w:tcPr>
          <w:p w14:paraId="087969A6" w14:textId="77777777" w:rsidR="001F1212" w:rsidRPr="001F1212" w:rsidRDefault="001F1212" w:rsidP="002F4EBD">
            <w:pPr>
              <w:jc w:val="center"/>
              <w:rPr>
                <w:rFonts w:ascii="Arial" w:hAnsi="Arial" w:cs="Arial"/>
                <w:bCs/>
                <w:color w:val="000000" w:themeColor="text1"/>
                <w:sz w:val="20"/>
                <w:szCs w:val="20"/>
              </w:rPr>
            </w:pPr>
            <w:r w:rsidRPr="001F1212">
              <w:rPr>
                <w:rFonts w:ascii="Arial" w:hAnsi="Arial" w:cs="Arial"/>
                <w:bCs/>
                <w:color w:val="000000" w:themeColor="text1"/>
                <w:sz w:val="20"/>
                <w:szCs w:val="20"/>
              </w:rPr>
              <w:t>3.000</w:t>
            </w:r>
          </w:p>
        </w:tc>
        <w:tc>
          <w:tcPr>
            <w:tcW w:w="1134" w:type="dxa"/>
            <w:vAlign w:val="center"/>
          </w:tcPr>
          <w:p w14:paraId="34D6BCAD" w14:textId="77777777" w:rsidR="001F1212" w:rsidRPr="001F1212" w:rsidRDefault="001F1212" w:rsidP="002F4EBD">
            <w:pPr>
              <w:jc w:val="center"/>
              <w:rPr>
                <w:rFonts w:ascii="Arial" w:hAnsi="Arial" w:cs="Arial"/>
                <w:bCs/>
                <w:color w:val="000000" w:themeColor="text1"/>
                <w:sz w:val="20"/>
                <w:szCs w:val="20"/>
              </w:rPr>
            </w:pPr>
            <w:r w:rsidRPr="001F1212">
              <w:rPr>
                <w:rFonts w:ascii="Arial" w:hAnsi="Arial" w:cs="Arial"/>
                <w:bCs/>
                <w:color w:val="000000" w:themeColor="text1"/>
                <w:sz w:val="20"/>
                <w:szCs w:val="20"/>
              </w:rPr>
              <w:t>unidade</w:t>
            </w:r>
          </w:p>
        </w:tc>
        <w:tc>
          <w:tcPr>
            <w:tcW w:w="1275" w:type="dxa"/>
            <w:vAlign w:val="center"/>
          </w:tcPr>
          <w:p w14:paraId="1132918A" w14:textId="77777777" w:rsidR="001F1212" w:rsidRPr="001F1212" w:rsidRDefault="001F1212" w:rsidP="00006E30">
            <w:pPr>
              <w:jc w:val="right"/>
              <w:rPr>
                <w:rFonts w:ascii="Arial" w:hAnsi="Arial" w:cs="Arial"/>
                <w:bCs/>
                <w:color w:val="000000" w:themeColor="text1"/>
                <w:sz w:val="20"/>
                <w:szCs w:val="20"/>
              </w:rPr>
            </w:pPr>
          </w:p>
        </w:tc>
        <w:tc>
          <w:tcPr>
            <w:tcW w:w="1280" w:type="dxa"/>
            <w:vAlign w:val="center"/>
          </w:tcPr>
          <w:p w14:paraId="2EDFC42E" w14:textId="77777777" w:rsidR="001F1212" w:rsidRPr="001F1212" w:rsidRDefault="001F1212" w:rsidP="00006E30">
            <w:pPr>
              <w:jc w:val="right"/>
              <w:rPr>
                <w:rFonts w:ascii="Arial" w:hAnsi="Arial" w:cs="Arial"/>
                <w:bCs/>
                <w:color w:val="000000" w:themeColor="text1"/>
                <w:sz w:val="20"/>
                <w:szCs w:val="20"/>
              </w:rPr>
            </w:pPr>
          </w:p>
        </w:tc>
      </w:tr>
      <w:tr w:rsidR="001F1212" w:rsidRPr="007C07B6" w14:paraId="40B0B7E5" w14:textId="5975E224" w:rsidTr="00787A91">
        <w:trPr>
          <w:trHeight w:val="137"/>
          <w:jc w:val="center"/>
        </w:trPr>
        <w:tc>
          <w:tcPr>
            <w:tcW w:w="667" w:type="dxa"/>
            <w:vAlign w:val="center"/>
          </w:tcPr>
          <w:p w14:paraId="045CCC39" w14:textId="77777777" w:rsidR="001F1212" w:rsidRPr="001F1212" w:rsidRDefault="001F1212" w:rsidP="002F4EBD">
            <w:pPr>
              <w:jc w:val="center"/>
              <w:rPr>
                <w:rFonts w:ascii="Arial" w:hAnsi="Arial" w:cs="Arial"/>
                <w:bCs/>
                <w:color w:val="000000" w:themeColor="text1"/>
                <w:sz w:val="20"/>
                <w:szCs w:val="20"/>
              </w:rPr>
            </w:pPr>
            <w:r w:rsidRPr="001F1212">
              <w:rPr>
                <w:rFonts w:ascii="Arial" w:hAnsi="Arial" w:cs="Arial"/>
                <w:bCs/>
                <w:color w:val="000000" w:themeColor="text1"/>
                <w:sz w:val="20"/>
                <w:szCs w:val="20"/>
              </w:rPr>
              <w:t>18</w:t>
            </w:r>
          </w:p>
        </w:tc>
        <w:tc>
          <w:tcPr>
            <w:tcW w:w="4857" w:type="dxa"/>
          </w:tcPr>
          <w:p w14:paraId="7713620C" w14:textId="77777777" w:rsidR="001F1212" w:rsidRPr="001F1212" w:rsidRDefault="001F1212" w:rsidP="002F4EBD">
            <w:pPr>
              <w:spacing w:before="120" w:after="120"/>
              <w:jc w:val="both"/>
              <w:rPr>
                <w:rFonts w:ascii="Arial" w:hAnsi="Arial" w:cs="Arial"/>
                <w:sz w:val="20"/>
                <w:szCs w:val="20"/>
              </w:rPr>
            </w:pPr>
            <w:r w:rsidRPr="001F1212">
              <w:rPr>
                <w:rFonts w:ascii="Arial" w:hAnsi="Arial" w:cs="Arial"/>
                <w:b/>
                <w:bCs/>
                <w:color w:val="000000" w:themeColor="text1"/>
                <w:sz w:val="20"/>
                <w:szCs w:val="20"/>
              </w:rPr>
              <w:t>Placa de homenagem:</w:t>
            </w:r>
            <w:r w:rsidRPr="001F1212">
              <w:rPr>
                <w:rFonts w:ascii="Arial" w:hAnsi="Arial" w:cs="Arial"/>
                <w:bCs/>
                <w:color w:val="000000" w:themeColor="text1"/>
                <w:sz w:val="20"/>
                <w:szCs w:val="20"/>
              </w:rPr>
              <w:t xml:space="preserve"> Confecção e fornecimento de placa de homenagem, Placa em inox, tamanho 15cm x 20cm, com pontos brilhantes na cor prata, com 1mm de espessura. Estojo com acabamento interno em veludo, nas cores preto e/ou azul.</w:t>
            </w:r>
            <w:r w:rsidRPr="001F1212">
              <w:rPr>
                <w:rFonts w:ascii="Arial" w:hAnsi="Arial" w:cs="Arial"/>
                <w:sz w:val="20"/>
                <w:szCs w:val="20"/>
              </w:rPr>
              <w:t xml:space="preserve"> </w:t>
            </w:r>
          </w:p>
          <w:p w14:paraId="3DA5612B" w14:textId="77777777" w:rsidR="001F1212" w:rsidRPr="001F1212" w:rsidRDefault="001F1212" w:rsidP="002F4EBD">
            <w:pPr>
              <w:jc w:val="both"/>
              <w:rPr>
                <w:rFonts w:ascii="Arial" w:hAnsi="Arial" w:cs="Arial"/>
                <w:sz w:val="20"/>
                <w:szCs w:val="20"/>
              </w:rPr>
            </w:pPr>
            <w:r w:rsidRPr="001F1212">
              <w:rPr>
                <w:rFonts w:ascii="Arial" w:hAnsi="Arial" w:cs="Arial"/>
                <w:sz w:val="20"/>
                <w:szCs w:val="20"/>
              </w:rPr>
              <w:t>A arte/texto será encaminhada em tempo hábil.</w:t>
            </w:r>
          </w:p>
          <w:p w14:paraId="0C8D7D60" w14:textId="77777777" w:rsidR="001F1212" w:rsidRPr="001F1212" w:rsidRDefault="001F1212" w:rsidP="002F4EBD">
            <w:pPr>
              <w:jc w:val="both"/>
              <w:rPr>
                <w:rFonts w:ascii="Arial" w:hAnsi="Arial" w:cs="Arial"/>
                <w:sz w:val="20"/>
                <w:szCs w:val="20"/>
              </w:rPr>
            </w:pPr>
          </w:p>
        </w:tc>
        <w:tc>
          <w:tcPr>
            <w:tcW w:w="1134" w:type="dxa"/>
            <w:vAlign w:val="center"/>
          </w:tcPr>
          <w:p w14:paraId="2B0F7BAE" w14:textId="77777777" w:rsidR="001F1212" w:rsidRPr="001F1212" w:rsidRDefault="001F1212" w:rsidP="002F4EBD">
            <w:pPr>
              <w:jc w:val="center"/>
              <w:rPr>
                <w:rFonts w:ascii="Arial" w:hAnsi="Arial" w:cs="Arial"/>
                <w:bCs/>
                <w:color w:val="000000" w:themeColor="text1"/>
                <w:sz w:val="20"/>
                <w:szCs w:val="20"/>
              </w:rPr>
            </w:pPr>
            <w:r w:rsidRPr="001F1212">
              <w:rPr>
                <w:rFonts w:ascii="Arial" w:hAnsi="Arial" w:cs="Arial"/>
                <w:bCs/>
                <w:color w:val="000000" w:themeColor="text1"/>
                <w:sz w:val="20"/>
                <w:szCs w:val="20"/>
              </w:rPr>
              <w:t>100</w:t>
            </w:r>
          </w:p>
        </w:tc>
        <w:tc>
          <w:tcPr>
            <w:tcW w:w="1134" w:type="dxa"/>
            <w:vAlign w:val="center"/>
          </w:tcPr>
          <w:p w14:paraId="0C0897B5" w14:textId="77777777" w:rsidR="001F1212" w:rsidRPr="001F1212" w:rsidRDefault="001F1212" w:rsidP="002F4EBD">
            <w:pPr>
              <w:jc w:val="center"/>
              <w:rPr>
                <w:rFonts w:ascii="Arial" w:hAnsi="Arial" w:cs="Arial"/>
                <w:bCs/>
                <w:color w:val="000000" w:themeColor="text1"/>
                <w:sz w:val="20"/>
                <w:szCs w:val="20"/>
              </w:rPr>
            </w:pPr>
            <w:r w:rsidRPr="001F1212">
              <w:rPr>
                <w:rFonts w:ascii="Arial" w:hAnsi="Arial" w:cs="Arial"/>
                <w:bCs/>
                <w:color w:val="000000" w:themeColor="text1"/>
                <w:sz w:val="20"/>
                <w:szCs w:val="20"/>
              </w:rPr>
              <w:t>unidade</w:t>
            </w:r>
          </w:p>
        </w:tc>
        <w:tc>
          <w:tcPr>
            <w:tcW w:w="1275" w:type="dxa"/>
            <w:vAlign w:val="center"/>
          </w:tcPr>
          <w:p w14:paraId="7187B007" w14:textId="77777777" w:rsidR="001F1212" w:rsidRPr="001F1212" w:rsidRDefault="001F1212" w:rsidP="00006E30">
            <w:pPr>
              <w:jc w:val="right"/>
              <w:rPr>
                <w:rFonts w:ascii="Arial" w:hAnsi="Arial" w:cs="Arial"/>
                <w:bCs/>
                <w:color w:val="000000" w:themeColor="text1"/>
                <w:sz w:val="20"/>
                <w:szCs w:val="20"/>
              </w:rPr>
            </w:pPr>
          </w:p>
        </w:tc>
        <w:tc>
          <w:tcPr>
            <w:tcW w:w="1280" w:type="dxa"/>
            <w:vAlign w:val="center"/>
          </w:tcPr>
          <w:p w14:paraId="1A715938" w14:textId="77777777" w:rsidR="001F1212" w:rsidRPr="001F1212" w:rsidRDefault="001F1212" w:rsidP="00006E30">
            <w:pPr>
              <w:jc w:val="right"/>
              <w:rPr>
                <w:rFonts w:ascii="Arial" w:hAnsi="Arial" w:cs="Arial"/>
                <w:bCs/>
                <w:color w:val="000000" w:themeColor="text1"/>
                <w:sz w:val="20"/>
                <w:szCs w:val="20"/>
              </w:rPr>
            </w:pPr>
          </w:p>
        </w:tc>
      </w:tr>
      <w:tr w:rsidR="001F1212" w:rsidRPr="007C07B6" w14:paraId="63824C8E" w14:textId="09788087" w:rsidTr="00787A91">
        <w:trPr>
          <w:trHeight w:val="137"/>
          <w:jc w:val="center"/>
        </w:trPr>
        <w:tc>
          <w:tcPr>
            <w:tcW w:w="667" w:type="dxa"/>
            <w:vAlign w:val="center"/>
          </w:tcPr>
          <w:p w14:paraId="568BAE6C" w14:textId="77777777" w:rsidR="001F1212" w:rsidRPr="001F1212" w:rsidRDefault="001F1212" w:rsidP="002F4EBD">
            <w:pPr>
              <w:jc w:val="center"/>
              <w:rPr>
                <w:rFonts w:ascii="Arial" w:hAnsi="Arial" w:cs="Arial"/>
                <w:bCs/>
                <w:color w:val="000000" w:themeColor="text1"/>
                <w:sz w:val="20"/>
                <w:szCs w:val="20"/>
              </w:rPr>
            </w:pPr>
            <w:r w:rsidRPr="001F1212">
              <w:rPr>
                <w:rFonts w:ascii="Arial" w:hAnsi="Arial" w:cs="Arial"/>
                <w:bCs/>
                <w:color w:val="000000" w:themeColor="text1"/>
                <w:sz w:val="20"/>
                <w:szCs w:val="20"/>
              </w:rPr>
              <w:t>19</w:t>
            </w:r>
          </w:p>
        </w:tc>
        <w:tc>
          <w:tcPr>
            <w:tcW w:w="4857" w:type="dxa"/>
          </w:tcPr>
          <w:p w14:paraId="47AF4418" w14:textId="77777777" w:rsidR="001F1212" w:rsidRPr="001F1212" w:rsidRDefault="001F1212" w:rsidP="002F4EBD">
            <w:pPr>
              <w:spacing w:before="120" w:after="120"/>
              <w:jc w:val="both"/>
              <w:rPr>
                <w:rFonts w:ascii="Arial" w:hAnsi="Arial" w:cs="Arial"/>
                <w:sz w:val="20"/>
                <w:szCs w:val="20"/>
              </w:rPr>
            </w:pPr>
            <w:r w:rsidRPr="001F1212">
              <w:rPr>
                <w:rFonts w:ascii="Arial" w:hAnsi="Arial" w:cs="Arial"/>
                <w:b/>
                <w:bCs/>
                <w:sz w:val="20"/>
                <w:szCs w:val="20"/>
              </w:rPr>
              <w:t>Placa de homenagem:</w:t>
            </w:r>
            <w:r w:rsidRPr="001F1212">
              <w:rPr>
                <w:rFonts w:ascii="Arial" w:hAnsi="Arial" w:cs="Arial"/>
                <w:sz w:val="20"/>
                <w:szCs w:val="20"/>
              </w:rPr>
              <w:t xml:space="preserve">  Confecção e fornecimento de placa de homenagem, aço escovado, comprimento placa:15x20, características adicionais: estojo, veludo azul/pintura texto/logomarca resinada, com texto de homenagem gravado.</w:t>
            </w:r>
          </w:p>
        </w:tc>
        <w:tc>
          <w:tcPr>
            <w:tcW w:w="1134" w:type="dxa"/>
            <w:vAlign w:val="center"/>
          </w:tcPr>
          <w:p w14:paraId="29D424E9" w14:textId="77777777" w:rsidR="001F1212" w:rsidRPr="001F1212" w:rsidRDefault="001F1212" w:rsidP="002F4EBD">
            <w:pPr>
              <w:jc w:val="center"/>
              <w:rPr>
                <w:rFonts w:ascii="Arial" w:hAnsi="Arial" w:cs="Arial"/>
                <w:bCs/>
                <w:color w:val="000000" w:themeColor="text1"/>
                <w:sz w:val="20"/>
                <w:szCs w:val="20"/>
              </w:rPr>
            </w:pPr>
            <w:r w:rsidRPr="001F1212">
              <w:rPr>
                <w:rFonts w:ascii="Arial" w:hAnsi="Arial" w:cs="Arial"/>
                <w:bCs/>
                <w:color w:val="000000" w:themeColor="text1"/>
                <w:sz w:val="20"/>
                <w:szCs w:val="20"/>
              </w:rPr>
              <w:t>100</w:t>
            </w:r>
          </w:p>
        </w:tc>
        <w:tc>
          <w:tcPr>
            <w:tcW w:w="1134" w:type="dxa"/>
            <w:vAlign w:val="center"/>
          </w:tcPr>
          <w:p w14:paraId="4A98D077" w14:textId="77777777" w:rsidR="001F1212" w:rsidRPr="001F1212" w:rsidRDefault="001F1212" w:rsidP="002F4EBD">
            <w:pPr>
              <w:jc w:val="center"/>
              <w:rPr>
                <w:rFonts w:ascii="Arial" w:hAnsi="Arial" w:cs="Arial"/>
                <w:bCs/>
                <w:color w:val="000000" w:themeColor="text1"/>
                <w:sz w:val="20"/>
                <w:szCs w:val="20"/>
              </w:rPr>
            </w:pPr>
            <w:r w:rsidRPr="001F1212">
              <w:rPr>
                <w:rFonts w:ascii="Arial" w:hAnsi="Arial" w:cs="Arial"/>
                <w:bCs/>
                <w:color w:val="000000" w:themeColor="text1"/>
                <w:sz w:val="20"/>
                <w:szCs w:val="20"/>
              </w:rPr>
              <w:t>unidade</w:t>
            </w:r>
          </w:p>
        </w:tc>
        <w:tc>
          <w:tcPr>
            <w:tcW w:w="1275" w:type="dxa"/>
            <w:vAlign w:val="center"/>
          </w:tcPr>
          <w:p w14:paraId="24544AD8" w14:textId="77777777" w:rsidR="001F1212" w:rsidRPr="001F1212" w:rsidRDefault="001F1212" w:rsidP="00006E30">
            <w:pPr>
              <w:jc w:val="right"/>
              <w:rPr>
                <w:rFonts w:ascii="Arial" w:hAnsi="Arial" w:cs="Arial"/>
                <w:bCs/>
                <w:color w:val="000000" w:themeColor="text1"/>
                <w:sz w:val="20"/>
                <w:szCs w:val="20"/>
              </w:rPr>
            </w:pPr>
          </w:p>
        </w:tc>
        <w:tc>
          <w:tcPr>
            <w:tcW w:w="1280" w:type="dxa"/>
            <w:vAlign w:val="center"/>
          </w:tcPr>
          <w:p w14:paraId="6EE783F2" w14:textId="77777777" w:rsidR="001F1212" w:rsidRPr="001F1212" w:rsidRDefault="001F1212" w:rsidP="00006E30">
            <w:pPr>
              <w:jc w:val="right"/>
              <w:rPr>
                <w:rFonts w:ascii="Arial" w:hAnsi="Arial" w:cs="Arial"/>
                <w:bCs/>
                <w:color w:val="000000" w:themeColor="text1"/>
                <w:sz w:val="20"/>
                <w:szCs w:val="20"/>
              </w:rPr>
            </w:pPr>
          </w:p>
        </w:tc>
      </w:tr>
      <w:tr w:rsidR="001F1212" w:rsidRPr="007C07B6" w14:paraId="5DBAECCE" w14:textId="42BDD100" w:rsidTr="00787A91">
        <w:trPr>
          <w:trHeight w:val="2443"/>
          <w:jc w:val="center"/>
        </w:trPr>
        <w:tc>
          <w:tcPr>
            <w:tcW w:w="667" w:type="dxa"/>
            <w:vAlign w:val="center"/>
          </w:tcPr>
          <w:p w14:paraId="18BFCFEF" w14:textId="77777777" w:rsidR="001F1212" w:rsidRPr="001F1212" w:rsidRDefault="001F1212" w:rsidP="002F4EBD">
            <w:pPr>
              <w:jc w:val="center"/>
              <w:rPr>
                <w:rFonts w:ascii="Arial" w:hAnsi="Arial" w:cs="Arial"/>
                <w:bCs/>
                <w:color w:val="000000" w:themeColor="text1"/>
                <w:sz w:val="20"/>
                <w:szCs w:val="20"/>
              </w:rPr>
            </w:pPr>
            <w:r w:rsidRPr="001F1212">
              <w:rPr>
                <w:rFonts w:ascii="Arial" w:hAnsi="Arial" w:cs="Arial"/>
                <w:bCs/>
                <w:color w:val="000000" w:themeColor="text1"/>
                <w:sz w:val="20"/>
                <w:szCs w:val="20"/>
              </w:rPr>
              <w:lastRenderedPageBreak/>
              <w:t>20</w:t>
            </w:r>
          </w:p>
        </w:tc>
        <w:tc>
          <w:tcPr>
            <w:tcW w:w="4857" w:type="dxa"/>
          </w:tcPr>
          <w:p w14:paraId="2E7CEB73" w14:textId="6CDB286C" w:rsidR="001F1212" w:rsidRPr="001F1212" w:rsidRDefault="001F1212" w:rsidP="001F1212">
            <w:pPr>
              <w:spacing w:before="120" w:after="120"/>
              <w:jc w:val="both"/>
              <w:rPr>
                <w:rFonts w:ascii="Arial" w:hAnsi="Arial" w:cs="Arial"/>
                <w:sz w:val="20"/>
                <w:szCs w:val="20"/>
              </w:rPr>
            </w:pPr>
            <w:r w:rsidRPr="001F1212">
              <w:rPr>
                <w:rFonts w:ascii="Arial" w:hAnsi="Arial" w:cs="Arial"/>
                <w:b/>
                <w:bCs/>
                <w:sz w:val="20"/>
                <w:szCs w:val="20"/>
              </w:rPr>
              <w:t>Sacola ecológica personalizada (tipo ecobag)</w:t>
            </w:r>
            <w:r w:rsidRPr="001F1212">
              <w:rPr>
                <w:rFonts w:ascii="Arial" w:hAnsi="Arial" w:cs="Arial"/>
                <w:sz w:val="20"/>
                <w:szCs w:val="20"/>
              </w:rPr>
              <w:t>. Tecido 100% algodão cru 225 gr na cor cru. Tamanho: 30x 40x 10 cm (LxAxP), fundo de 10 cm largura. Alça mínima de 55cm e 25mm. Personalização silkscreen, a laser ou digital (até 4 cores) nas faces externas, com tamanho aprox. da arte de 20x30cm. Acabamento: alça tiracolo algodão trançado, costuras reforçadas, botão em plástico cor branco; com logomarca.</w:t>
            </w:r>
          </w:p>
        </w:tc>
        <w:tc>
          <w:tcPr>
            <w:tcW w:w="1134" w:type="dxa"/>
            <w:vAlign w:val="center"/>
          </w:tcPr>
          <w:p w14:paraId="096178D1" w14:textId="77777777" w:rsidR="001F1212" w:rsidRPr="001F1212" w:rsidRDefault="001F1212" w:rsidP="002F4EBD">
            <w:pPr>
              <w:jc w:val="center"/>
              <w:rPr>
                <w:rFonts w:ascii="Arial" w:hAnsi="Arial" w:cs="Arial"/>
                <w:bCs/>
                <w:color w:val="000000" w:themeColor="text1"/>
                <w:sz w:val="20"/>
                <w:szCs w:val="20"/>
              </w:rPr>
            </w:pPr>
            <w:r w:rsidRPr="001F1212">
              <w:rPr>
                <w:rFonts w:ascii="Arial" w:hAnsi="Arial" w:cs="Arial"/>
                <w:bCs/>
                <w:color w:val="000000" w:themeColor="text1"/>
                <w:sz w:val="20"/>
                <w:szCs w:val="20"/>
              </w:rPr>
              <w:t>5.000</w:t>
            </w:r>
          </w:p>
        </w:tc>
        <w:tc>
          <w:tcPr>
            <w:tcW w:w="1134" w:type="dxa"/>
            <w:vAlign w:val="center"/>
          </w:tcPr>
          <w:p w14:paraId="7B649BD3" w14:textId="77777777" w:rsidR="001F1212" w:rsidRPr="001F1212" w:rsidRDefault="001F1212" w:rsidP="002F4EBD">
            <w:pPr>
              <w:jc w:val="center"/>
              <w:rPr>
                <w:rFonts w:ascii="Arial" w:hAnsi="Arial" w:cs="Arial"/>
                <w:bCs/>
                <w:color w:val="000000" w:themeColor="text1"/>
                <w:sz w:val="20"/>
                <w:szCs w:val="20"/>
              </w:rPr>
            </w:pPr>
            <w:r w:rsidRPr="001F1212">
              <w:rPr>
                <w:rFonts w:ascii="Arial" w:hAnsi="Arial" w:cs="Arial"/>
                <w:bCs/>
                <w:color w:val="000000" w:themeColor="text1"/>
                <w:sz w:val="20"/>
                <w:szCs w:val="20"/>
              </w:rPr>
              <w:t>unidade</w:t>
            </w:r>
          </w:p>
        </w:tc>
        <w:tc>
          <w:tcPr>
            <w:tcW w:w="1275" w:type="dxa"/>
            <w:vAlign w:val="center"/>
          </w:tcPr>
          <w:p w14:paraId="251C779A" w14:textId="77777777" w:rsidR="001F1212" w:rsidRPr="001F1212" w:rsidRDefault="001F1212" w:rsidP="00006E30">
            <w:pPr>
              <w:jc w:val="right"/>
              <w:rPr>
                <w:rFonts w:ascii="Arial" w:hAnsi="Arial" w:cs="Arial"/>
                <w:bCs/>
                <w:color w:val="000000" w:themeColor="text1"/>
                <w:sz w:val="20"/>
                <w:szCs w:val="20"/>
              </w:rPr>
            </w:pPr>
          </w:p>
        </w:tc>
        <w:tc>
          <w:tcPr>
            <w:tcW w:w="1280" w:type="dxa"/>
            <w:vAlign w:val="center"/>
          </w:tcPr>
          <w:p w14:paraId="0707D108" w14:textId="77777777" w:rsidR="001F1212" w:rsidRPr="001F1212" w:rsidRDefault="001F1212" w:rsidP="00006E30">
            <w:pPr>
              <w:jc w:val="right"/>
              <w:rPr>
                <w:rFonts w:ascii="Arial" w:hAnsi="Arial" w:cs="Arial"/>
                <w:bCs/>
                <w:color w:val="000000" w:themeColor="text1"/>
                <w:sz w:val="20"/>
                <w:szCs w:val="20"/>
              </w:rPr>
            </w:pPr>
          </w:p>
        </w:tc>
      </w:tr>
      <w:tr w:rsidR="001F1212" w:rsidRPr="007C07B6" w14:paraId="70F76301" w14:textId="51EAE630" w:rsidTr="00787A91">
        <w:trPr>
          <w:trHeight w:val="3385"/>
          <w:jc w:val="center"/>
        </w:trPr>
        <w:tc>
          <w:tcPr>
            <w:tcW w:w="667" w:type="dxa"/>
            <w:vAlign w:val="center"/>
          </w:tcPr>
          <w:p w14:paraId="671B7E1D" w14:textId="77777777" w:rsidR="001F1212" w:rsidRPr="001F1212" w:rsidRDefault="001F1212" w:rsidP="002F4EBD">
            <w:pPr>
              <w:jc w:val="center"/>
              <w:rPr>
                <w:rFonts w:ascii="Arial" w:hAnsi="Arial" w:cs="Arial"/>
                <w:bCs/>
                <w:color w:val="000000" w:themeColor="text1"/>
                <w:sz w:val="20"/>
                <w:szCs w:val="20"/>
              </w:rPr>
            </w:pPr>
            <w:r w:rsidRPr="001F1212">
              <w:rPr>
                <w:rFonts w:ascii="Arial" w:hAnsi="Arial" w:cs="Arial"/>
                <w:bCs/>
                <w:color w:val="000000" w:themeColor="text1"/>
                <w:sz w:val="20"/>
                <w:szCs w:val="20"/>
              </w:rPr>
              <w:t>21</w:t>
            </w:r>
          </w:p>
        </w:tc>
        <w:tc>
          <w:tcPr>
            <w:tcW w:w="4857" w:type="dxa"/>
          </w:tcPr>
          <w:p w14:paraId="24C2123A" w14:textId="77777777" w:rsidR="001F1212" w:rsidRPr="001F1212" w:rsidRDefault="001F1212" w:rsidP="002F4EBD">
            <w:pPr>
              <w:jc w:val="both"/>
              <w:rPr>
                <w:rFonts w:ascii="Arial" w:hAnsi="Arial" w:cs="Arial"/>
                <w:sz w:val="20"/>
                <w:szCs w:val="20"/>
              </w:rPr>
            </w:pPr>
            <w:r w:rsidRPr="001F1212">
              <w:rPr>
                <w:rFonts w:ascii="Arial" w:hAnsi="Arial" w:cs="Arial"/>
                <w:b/>
                <w:sz w:val="20"/>
                <w:szCs w:val="20"/>
              </w:rPr>
              <w:t>Squeeze personalizada 500 ml</w:t>
            </w:r>
            <w:r w:rsidRPr="001F1212">
              <w:rPr>
                <w:rFonts w:ascii="Arial" w:hAnsi="Arial" w:cs="Arial"/>
                <w:sz w:val="20"/>
                <w:szCs w:val="20"/>
              </w:rPr>
              <w:t>, material da garrafa e tampa em plástico resistente, personalizado com logomarca do Evento/Conselho, gravação a laser ou digital.</w:t>
            </w:r>
          </w:p>
          <w:p w14:paraId="4441FFEE" w14:textId="77777777" w:rsidR="001F1212" w:rsidRPr="001F1212" w:rsidRDefault="001F1212" w:rsidP="002F4EBD">
            <w:pPr>
              <w:jc w:val="both"/>
              <w:rPr>
                <w:rFonts w:ascii="Arial" w:hAnsi="Arial" w:cs="Arial"/>
                <w:sz w:val="20"/>
                <w:szCs w:val="20"/>
              </w:rPr>
            </w:pPr>
            <w:r w:rsidRPr="001F1212">
              <w:rPr>
                <w:rFonts w:ascii="Arial" w:hAnsi="Arial" w:cs="Arial"/>
                <w:sz w:val="20"/>
                <w:szCs w:val="20"/>
              </w:rPr>
              <w:t>Material: PP e PS.</w:t>
            </w:r>
          </w:p>
          <w:p w14:paraId="33042487" w14:textId="77777777" w:rsidR="001F1212" w:rsidRPr="001F1212" w:rsidRDefault="001F1212" w:rsidP="002F4EBD">
            <w:pPr>
              <w:jc w:val="both"/>
              <w:rPr>
                <w:rFonts w:ascii="Arial" w:hAnsi="Arial" w:cs="Arial"/>
                <w:sz w:val="20"/>
                <w:szCs w:val="20"/>
              </w:rPr>
            </w:pPr>
            <w:r w:rsidRPr="001F1212">
              <w:rPr>
                <w:rFonts w:ascii="Arial" w:hAnsi="Arial" w:cs="Arial"/>
                <w:sz w:val="20"/>
                <w:szCs w:val="20"/>
              </w:rPr>
              <w:t>Cores: cinza (fumê) e tampa na cor azul, ou cor azul e tampa cinza.</w:t>
            </w:r>
          </w:p>
          <w:p w14:paraId="40FA2B6E" w14:textId="77777777" w:rsidR="001F1212" w:rsidRPr="001F1212" w:rsidRDefault="001F1212" w:rsidP="002F4EBD">
            <w:pPr>
              <w:jc w:val="both"/>
              <w:rPr>
                <w:rFonts w:ascii="Arial" w:hAnsi="Arial" w:cs="Arial"/>
                <w:sz w:val="20"/>
                <w:szCs w:val="20"/>
              </w:rPr>
            </w:pPr>
            <w:r w:rsidRPr="001F1212">
              <w:rPr>
                <w:rFonts w:ascii="Arial" w:hAnsi="Arial" w:cs="Arial"/>
                <w:sz w:val="20"/>
                <w:szCs w:val="20"/>
              </w:rPr>
              <w:t>Dimensões aproximadas: 24,5 x 7,0 cm (AxL).</w:t>
            </w:r>
          </w:p>
          <w:p w14:paraId="5860F360" w14:textId="77777777" w:rsidR="001F1212" w:rsidRPr="001F1212" w:rsidRDefault="001F1212" w:rsidP="002F4EBD">
            <w:pPr>
              <w:jc w:val="both"/>
              <w:rPr>
                <w:rFonts w:ascii="Arial" w:hAnsi="Arial" w:cs="Arial"/>
                <w:sz w:val="20"/>
                <w:szCs w:val="20"/>
              </w:rPr>
            </w:pPr>
            <w:r w:rsidRPr="001F1212">
              <w:rPr>
                <w:rFonts w:ascii="Arial" w:hAnsi="Arial" w:cs="Arial"/>
                <w:sz w:val="20"/>
                <w:szCs w:val="20"/>
              </w:rPr>
              <w:t>Embalagem: Plástica</w:t>
            </w:r>
          </w:p>
          <w:p w14:paraId="1A65909B" w14:textId="77777777" w:rsidR="001F1212" w:rsidRPr="001F1212" w:rsidRDefault="001F1212" w:rsidP="002F4EBD">
            <w:pPr>
              <w:jc w:val="both"/>
              <w:rPr>
                <w:rFonts w:ascii="Arial" w:hAnsi="Arial" w:cs="Arial"/>
                <w:sz w:val="20"/>
                <w:szCs w:val="20"/>
              </w:rPr>
            </w:pPr>
            <w:r w:rsidRPr="001F1212">
              <w:rPr>
                <w:rFonts w:ascii="Arial" w:hAnsi="Arial" w:cs="Arial"/>
                <w:sz w:val="20"/>
                <w:szCs w:val="20"/>
              </w:rPr>
              <w:t>Capacidade mínima: 500ml.</w:t>
            </w:r>
          </w:p>
          <w:p w14:paraId="45693EE9" w14:textId="77777777" w:rsidR="001F1212" w:rsidRPr="001F1212" w:rsidRDefault="001F1212" w:rsidP="002F4EBD">
            <w:pPr>
              <w:spacing w:before="120"/>
              <w:jc w:val="both"/>
              <w:rPr>
                <w:rFonts w:ascii="Arial" w:hAnsi="Arial" w:cs="Arial"/>
                <w:sz w:val="20"/>
                <w:szCs w:val="20"/>
              </w:rPr>
            </w:pPr>
            <w:r w:rsidRPr="001F1212">
              <w:rPr>
                <w:rFonts w:ascii="Arial" w:hAnsi="Arial" w:cs="Arial"/>
                <w:sz w:val="20"/>
                <w:szCs w:val="20"/>
              </w:rPr>
              <w:t>Detalhes: Com tampa rosqueada.</w:t>
            </w:r>
          </w:p>
          <w:p w14:paraId="73A42B91" w14:textId="08B7C7DE" w:rsidR="001F1212" w:rsidRPr="001F1212" w:rsidRDefault="001F1212" w:rsidP="00006E30">
            <w:pPr>
              <w:spacing w:before="120" w:after="120"/>
              <w:jc w:val="both"/>
              <w:rPr>
                <w:rFonts w:ascii="Arial" w:hAnsi="Arial" w:cs="Arial"/>
                <w:sz w:val="20"/>
                <w:szCs w:val="20"/>
              </w:rPr>
            </w:pPr>
            <w:r w:rsidRPr="001F1212">
              <w:rPr>
                <w:rFonts w:ascii="Arial" w:hAnsi="Arial" w:cs="Arial"/>
                <w:sz w:val="20"/>
                <w:szCs w:val="20"/>
              </w:rPr>
              <w:t>A arte/texto será encaminhada em tempo hábil.</w:t>
            </w:r>
          </w:p>
        </w:tc>
        <w:tc>
          <w:tcPr>
            <w:tcW w:w="1134" w:type="dxa"/>
            <w:vAlign w:val="center"/>
          </w:tcPr>
          <w:p w14:paraId="7C283D54" w14:textId="77777777" w:rsidR="001F1212" w:rsidRPr="001F1212" w:rsidRDefault="001F1212" w:rsidP="002F4EBD">
            <w:pPr>
              <w:jc w:val="center"/>
              <w:rPr>
                <w:rFonts w:ascii="Arial" w:hAnsi="Arial" w:cs="Arial"/>
                <w:bCs/>
                <w:color w:val="000000" w:themeColor="text1"/>
                <w:sz w:val="20"/>
                <w:szCs w:val="20"/>
              </w:rPr>
            </w:pPr>
            <w:r w:rsidRPr="001F1212">
              <w:rPr>
                <w:rFonts w:ascii="Arial" w:hAnsi="Arial" w:cs="Arial"/>
                <w:bCs/>
                <w:color w:val="000000" w:themeColor="text1"/>
                <w:sz w:val="20"/>
                <w:szCs w:val="20"/>
              </w:rPr>
              <w:t>3.000</w:t>
            </w:r>
          </w:p>
        </w:tc>
        <w:tc>
          <w:tcPr>
            <w:tcW w:w="1134" w:type="dxa"/>
            <w:vAlign w:val="center"/>
          </w:tcPr>
          <w:p w14:paraId="2EC5AFD6" w14:textId="77777777" w:rsidR="001F1212" w:rsidRPr="001F1212" w:rsidRDefault="001F1212" w:rsidP="002F4EBD">
            <w:pPr>
              <w:jc w:val="center"/>
              <w:rPr>
                <w:rFonts w:ascii="Arial" w:hAnsi="Arial" w:cs="Arial"/>
                <w:bCs/>
                <w:color w:val="000000" w:themeColor="text1"/>
                <w:sz w:val="20"/>
                <w:szCs w:val="20"/>
              </w:rPr>
            </w:pPr>
            <w:r w:rsidRPr="001F1212">
              <w:rPr>
                <w:rFonts w:ascii="Arial" w:hAnsi="Arial" w:cs="Arial"/>
                <w:bCs/>
                <w:color w:val="000000" w:themeColor="text1"/>
                <w:sz w:val="20"/>
                <w:szCs w:val="20"/>
              </w:rPr>
              <w:t>unidade</w:t>
            </w:r>
          </w:p>
        </w:tc>
        <w:tc>
          <w:tcPr>
            <w:tcW w:w="1275" w:type="dxa"/>
          </w:tcPr>
          <w:p w14:paraId="3861A952" w14:textId="77777777" w:rsidR="001F1212" w:rsidRPr="001F1212" w:rsidRDefault="001F1212" w:rsidP="002F4EBD">
            <w:pPr>
              <w:jc w:val="center"/>
              <w:rPr>
                <w:rFonts w:ascii="Arial" w:hAnsi="Arial" w:cs="Arial"/>
                <w:bCs/>
                <w:color w:val="000000" w:themeColor="text1"/>
                <w:sz w:val="20"/>
                <w:szCs w:val="20"/>
              </w:rPr>
            </w:pPr>
          </w:p>
        </w:tc>
        <w:tc>
          <w:tcPr>
            <w:tcW w:w="1280" w:type="dxa"/>
          </w:tcPr>
          <w:p w14:paraId="3B8DA7D0" w14:textId="77777777" w:rsidR="001F1212" w:rsidRPr="001F1212" w:rsidRDefault="001F1212" w:rsidP="002F4EBD">
            <w:pPr>
              <w:jc w:val="center"/>
              <w:rPr>
                <w:rFonts w:ascii="Arial" w:hAnsi="Arial" w:cs="Arial"/>
                <w:bCs/>
                <w:color w:val="000000" w:themeColor="text1"/>
                <w:sz w:val="20"/>
                <w:szCs w:val="20"/>
              </w:rPr>
            </w:pPr>
          </w:p>
        </w:tc>
      </w:tr>
    </w:tbl>
    <w:p w14:paraId="5577A56B" w14:textId="77777777" w:rsidR="0058310B" w:rsidRDefault="0058310B" w:rsidP="007103E4">
      <w:pPr>
        <w:spacing w:after="0" w:line="276" w:lineRule="auto"/>
        <w:rPr>
          <w:rFonts w:ascii="Arial" w:hAnsi="Arial" w:cs="Arial"/>
          <w:bCs/>
          <w:sz w:val="20"/>
          <w:szCs w:val="20"/>
        </w:rPr>
      </w:pPr>
    </w:p>
    <w:p w14:paraId="074CAEFC" w14:textId="41F0FF1C" w:rsidR="007103E4" w:rsidRPr="007103E4" w:rsidRDefault="007103E4" w:rsidP="007103E4">
      <w:pPr>
        <w:spacing w:after="0" w:line="276" w:lineRule="auto"/>
        <w:rPr>
          <w:rFonts w:ascii="Arial" w:hAnsi="Arial" w:cs="Arial"/>
          <w:bCs/>
          <w:sz w:val="20"/>
          <w:szCs w:val="20"/>
        </w:rPr>
      </w:pPr>
      <w:r w:rsidRPr="007103E4">
        <w:rPr>
          <w:rFonts w:ascii="Arial" w:hAnsi="Arial" w:cs="Arial"/>
          <w:bCs/>
          <w:sz w:val="20"/>
          <w:szCs w:val="20"/>
        </w:rPr>
        <w:t xml:space="preserve">VALIDADE DA PROPOSTA (mínimo </w:t>
      </w:r>
      <w:r w:rsidRPr="007103E4">
        <w:rPr>
          <w:rFonts w:ascii="Arial" w:hAnsi="Arial" w:cs="Arial"/>
          <w:b/>
          <w:sz w:val="20"/>
          <w:szCs w:val="20"/>
        </w:rPr>
        <w:t>6</w:t>
      </w:r>
      <w:r w:rsidRPr="007103E4">
        <w:rPr>
          <w:rFonts w:ascii="Arial" w:hAnsi="Arial" w:cs="Arial"/>
          <w:b/>
          <w:bCs/>
          <w:sz w:val="20"/>
          <w:szCs w:val="20"/>
        </w:rPr>
        <w:t>0 dias</w:t>
      </w:r>
      <w:r w:rsidRPr="007103E4">
        <w:rPr>
          <w:rFonts w:ascii="Arial" w:hAnsi="Arial" w:cs="Arial"/>
          <w:bCs/>
          <w:sz w:val="20"/>
          <w:szCs w:val="20"/>
        </w:rPr>
        <w:t>): _______________________</w:t>
      </w:r>
    </w:p>
    <w:p w14:paraId="4C0A3B39" w14:textId="77777777" w:rsidR="0058310B" w:rsidRDefault="0058310B" w:rsidP="007103E4">
      <w:pPr>
        <w:spacing w:after="0" w:line="276" w:lineRule="auto"/>
        <w:rPr>
          <w:rFonts w:ascii="Arial" w:hAnsi="Arial" w:cs="Arial"/>
          <w:bCs/>
          <w:sz w:val="20"/>
          <w:szCs w:val="20"/>
        </w:rPr>
      </w:pPr>
    </w:p>
    <w:p w14:paraId="23E1A588" w14:textId="6A11E850" w:rsidR="007103E4" w:rsidRPr="007103E4" w:rsidRDefault="007103E4" w:rsidP="007103E4">
      <w:pPr>
        <w:spacing w:after="0" w:line="276" w:lineRule="auto"/>
        <w:rPr>
          <w:rFonts w:ascii="Arial" w:hAnsi="Arial" w:cs="Arial"/>
          <w:bCs/>
          <w:sz w:val="20"/>
          <w:szCs w:val="20"/>
        </w:rPr>
      </w:pPr>
      <w:r w:rsidRPr="007103E4">
        <w:rPr>
          <w:rFonts w:ascii="Arial" w:hAnsi="Arial" w:cs="Arial"/>
          <w:bCs/>
          <w:sz w:val="20"/>
          <w:szCs w:val="20"/>
        </w:rPr>
        <w:t>VALOR TOTAL DA PROPOSTA (por escrito): ___________________________________________________________________</w:t>
      </w:r>
    </w:p>
    <w:p w14:paraId="40BB7785" w14:textId="1CBC2071" w:rsidR="007103E4" w:rsidRPr="007103E4" w:rsidRDefault="007103E4" w:rsidP="007103E4">
      <w:pPr>
        <w:spacing w:after="0" w:line="276" w:lineRule="auto"/>
        <w:jc w:val="both"/>
        <w:rPr>
          <w:rFonts w:ascii="Arial" w:hAnsi="Arial" w:cs="Arial"/>
          <w:bCs/>
          <w:sz w:val="20"/>
          <w:szCs w:val="20"/>
        </w:rPr>
      </w:pPr>
      <w:r w:rsidRPr="007103E4">
        <w:rPr>
          <w:rFonts w:ascii="Arial" w:hAnsi="Arial" w:cs="Arial"/>
          <w:b/>
          <w:sz w:val="20"/>
          <w:szCs w:val="20"/>
        </w:rPr>
        <w:t>4. Declaramos</w:t>
      </w:r>
      <w:r w:rsidRPr="007103E4">
        <w:rPr>
          <w:rFonts w:ascii="Arial" w:hAnsi="Arial" w:cs="Arial"/>
          <w:sz w:val="20"/>
          <w:szCs w:val="20"/>
        </w:rPr>
        <w:t xml:space="preserve"> que nos preços cotados e que vigorarão no contrato (ARP, Nota de empenho ou outro instrumento equivalente) incluem todos os custos diretos e indiretos necessários à entrega dos bens, tais gastos da empresa com o produto, frete, carregamento, descarregamento</w:t>
      </w:r>
      <w:r w:rsidR="0091525B">
        <w:rPr>
          <w:rFonts w:ascii="Arial" w:hAnsi="Arial" w:cs="Arial"/>
          <w:sz w:val="20"/>
          <w:szCs w:val="20"/>
        </w:rPr>
        <w:t xml:space="preserve"> </w:t>
      </w:r>
      <w:r w:rsidRPr="007103E4">
        <w:rPr>
          <w:rFonts w:ascii="Arial" w:hAnsi="Arial" w:cs="Arial"/>
          <w:sz w:val="20"/>
          <w:szCs w:val="20"/>
        </w:rPr>
        <w:t>e demais atividades correlatas necessárias para a perfeita execução do objeto solicitado inclusive os referentes às despesas trabalhistas e previdenciárias, aos impostos, taxas, pedágios, emolumentos e quaisquer outras despesas e encargos (independentemente da nomenclatura utilizada pelos governos), constituindo, a qualquer título, a única e completa remuneração pela adequada e perfeita prestação e entrega dos bens, de modo que nenhuma outra remuneração será devida, a qualquer título, descartada qualquer hipótese de responsabilidade solidária pelo pagamento de toda e qualquer despesa, direta ou indiretamente relacionada com a prestação entrega dos bens.</w:t>
      </w:r>
    </w:p>
    <w:p w14:paraId="72E4F870" w14:textId="77777777" w:rsidR="007103E4" w:rsidRPr="007103E4" w:rsidRDefault="007103E4" w:rsidP="007103E4">
      <w:pPr>
        <w:widowControl w:val="0"/>
        <w:overflowPunct w:val="0"/>
        <w:autoSpaceDE w:val="0"/>
        <w:autoSpaceDN w:val="0"/>
        <w:adjustRightInd w:val="0"/>
        <w:spacing w:after="0" w:line="276" w:lineRule="auto"/>
        <w:ind w:right="-2"/>
        <w:contextualSpacing/>
        <w:jc w:val="both"/>
        <w:rPr>
          <w:rFonts w:ascii="Arial" w:hAnsi="Arial" w:cs="Arial"/>
          <w:bCs/>
          <w:sz w:val="20"/>
          <w:szCs w:val="20"/>
        </w:rPr>
      </w:pPr>
      <w:r w:rsidRPr="007103E4">
        <w:rPr>
          <w:rFonts w:ascii="Arial" w:hAnsi="Arial" w:cs="Arial"/>
          <w:bCs/>
          <w:sz w:val="20"/>
          <w:szCs w:val="20"/>
        </w:rPr>
        <w:t>5. Caso sejamos a proposta vencedora e transcorridos todos os trâmites legais desta licitação, comprometemo-nos a assinar o Contrato (ARP, instrumento equivalente, retirar a nota de empenho) no prazo determinado no documento de convocação e, para esse fim, fornecemos os seguintes dados:</w:t>
      </w:r>
    </w:p>
    <w:p w14:paraId="287B68FE" w14:textId="77777777" w:rsidR="007103E4" w:rsidRPr="007103E4" w:rsidRDefault="007103E4" w:rsidP="007103E4">
      <w:pPr>
        <w:widowControl w:val="0"/>
        <w:autoSpaceDE w:val="0"/>
        <w:autoSpaceDN w:val="0"/>
        <w:adjustRightInd w:val="0"/>
        <w:spacing w:after="0" w:line="276" w:lineRule="auto"/>
        <w:ind w:left="20"/>
        <w:rPr>
          <w:rFonts w:ascii="Arial" w:hAnsi="Arial" w:cs="Arial"/>
          <w:sz w:val="20"/>
          <w:szCs w:val="20"/>
        </w:rPr>
      </w:pPr>
      <w:r w:rsidRPr="007103E4">
        <w:rPr>
          <w:rFonts w:ascii="Arial" w:hAnsi="Arial" w:cs="Arial"/>
          <w:sz w:val="20"/>
          <w:szCs w:val="20"/>
        </w:rPr>
        <w:t>Razão Social:____________________________________________________</w:t>
      </w:r>
    </w:p>
    <w:p w14:paraId="21779E42" w14:textId="77777777" w:rsidR="007103E4" w:rsidRPr="007103E4" w:rsidRDefault="007103E4" w:rsidP="007103E4">
      <w:pPr>
        <w:widowControl w:val="0"/>
        <w:autoSpaceDE w:val="0"/>
        <w:autoSpaceDN w:val="0"/>
        <w:adjustRightInd w:val="0"/>
        <w:spacing w:after="0" w:line="276" w:lineRule="auto"/>
        <w:ind w:left="20"/>
        <w:rPr>
          <w:rFonts w:ascii="Arial" w:hAnsi="Arial" w:cs="Arial"/>
          <w:sz w:val="20"/>
          <w:szCs w:val="20"/>
        </w:rPr>
      </w:pPr>
      <w:r w:rsidRPr="007103E4">
        <w:rPr>
          <w:rFonts w:ascii="Arial" w:hAnsi="Arial" w:cs="Arial"/>
          <w:sz w:val="20"/>
          <w:szCs w:val="20"/>
        </w:rPr>
        <w:t>CNPJ:_______________________ I.E. _________________ I.M. __________</w:t>
      </w:r>
    </w:p>
    <w:p w14:paraId="04FF167B" w14:textId="77777777" w:rsidR="007103E4" w:rsidRPr="007103E4" w:rsidRDefault="007103E4" w:rsidP="007103E4">
      <w:pPr>
        <w:widowControl w:val="0"/>
        <w:autoSpaceDE w:val="0"/>
        <w:autoSpaceDN w:val="0"/>
        <w:adjustRightInd w:val="0"/>
        <w:spacing w:after="0" w:line="276" w:lineRule="auto"/>
        <w:ind w:left="20"/>
        <w:rPr>
          <w:rFonts w:ascii="Arial" w:hAnsi="Arial" w:cs="Arial"/>
          <w:sz w:val="20"/>
          <w:szCs w:val="20"/>
        </w:rPr>
      </w:pPr>
      <w:r w:rsidRPr="007103E4">
        <w:rPr>
          <w:rFonts w:ascii="Arial" w:hAnsi="Arial" w:cs="Arial"/>
          <w:sz w:val="20"/>
          <w:szCs w:val="20"/>
        </w:rPr>
        <w:t>Endereço eletrônico (e-mail):________________________________________</w:t>
      </w:r>
    </w:p>
    <w:p w14:paraId="490E319E" w14:textId="751807AD" w:rsidR="007103E4" w:rsidRPr="007103E4" w:rsidRDefault="007103E4" w:rsidP="007103E4">
      <w:pPr>
        <w:widowControl w:val="0"/>
        <w:autoSpaceDE w:val="0"/>
        <w:autoSpaceDN w:val="0"/>
        <w:adjustRightInd w:val="0"/>
        <w:spacing w:after="0" w:line="276" w:lineRule="auto"/>
        <w:ind w:left="20"/>
        <w:rPr>
          <w:rFonts w:ascii="Arial" w:hAnsi="Arial" w:cs="Arial"/>
          <w:sz w:val="20"/>
          <w:szCs w:val="20"/>
        </w:rPr>
      </w:pPr>
      <w:r w:rsidRPr="007103E4">
        <w:rPr>
          <w:rFonts w:ascii="Arial" w:hAnsi="Arial" w:cs="Arial"/>
          <w:sz w:val="20"/>
          <w:szCs w:val="20"/>
        </w:rPr>
        <w:t>Tel/Fax:___________________________</w:t>
      </w:r>
      <w:r w:rsidR="00A21706">
        <w:rPr>
          <w:rFonts w:ascii="Arial" w:hAnsi="Arial" w:cs="Arial"/>
          <w:sz w:val="20"/>
          <w:szCs w:val="20"/>
        </w:rPr>
        <w:t xml:space="preserve"> </w:t>
      </w:r>
      <w:r w:rsidRPr="007103E4">
        <w:rPr>
          <w:rFonts w:ascii="Arial" w:hAnsi="Arial" w:cs="Arial"/>
          <w:sz w:val="20"/>
          <w:szCs w:val="20"/>
        </w:rPr>
        <w:t>CEP:_________________________</w:t>
      </w:r>
    </w:p>
    <w:p w14:paraId="4092586F" w14:textId="77777777" w:rsidR="007103E4" w:rsidRPr="007103E4" w:rsidRDefault="007103E4" w:rsidP="007103E4">
      <w:pPr>
        <w:widowControl w:val="0"/>
        <w:autoSpaceDE w:val="0"/>
        <w:autoSpaceDN w:val="0"/>
        <w:adjustRightInd w:val="0"/>
        <w:spacing w:after="0" w:line="276" w:lineRule="auto"/>
        <w:rPr>
          <w:rFonts w:ascii="Arial" w:hAnsi="Arial" w:cs="Arial"/>
          <w:sz w:val="20"/>
          <w:szCs w:val="20"/>
        </w:rPr>
      </w:pPr>
      <w:r w:rsidRPr="007103E4">
        <w:rPr>
          <w:rFonts w:ascii="Arial" w:hAnsi="Arial" w:cs="Arial"/>
          <w:sz w:val="20"/>
          <w:szCs w:val="20"/>
        </w:rPr>
        <w:t>Cidade: __________________________ UF: __________ Banco: __________</w:t>
      </w:r>
    </w:p>
    <w:p w14:paraId="49577297" w14:textId="77777777" w:rsidR="007103E4" w:rsidRPr="007103E4" w:rsidRDefault="007103E4" w:rsidP="007103E4">
      <w:pPr>
        <w:widowControl w:val="0"/>
        <w:autoSpaceDE w:val="0"/>
        <w:autoSpaceDN w:val="0"/>
        <w:adjustRightInd w:val="0"/>
        <w:spacing w:after="0" w:line="276" w:lineRule="auto"/>
        <w:rPr>
          <w:rFonts w:ascii="Arial" w:hAnsi="Arial" w:cs="Arial"/>
          <w:sz w:val="20"/>
          <w:szCs w:val="20"/>
        </w:rPr>
      </w:pPr>
      <w:r w:rsidRPr="007103E4">
        <w:rPr>
          <w:rFonts w:ascii="Arial" w:hAnsi="Arial" w:cs="Arial"/>
          <w:sz w:val="20"/>
          <w:szCs w:val="20"/>
        </w:rPr>
        <w:lastRenderedPageBreak/>
        <w:t>Agência: _________________________C/C: ___________________________</w:t>
      </w:r>
    </w:p>
    <w:p w14:paraId="3AD3E3A5" w14:textId="77777777" w:rsidR="007103E4" w:rsidRPr="007103E4" w:rsidRDefault="007103E4" w:rsidP="007103E4">
      <w:pPr>
        <w:widowControl w:val="0"/>
        <w:autoSpaceDE w:val="0"/>
        <w:autoSpaceDN w:val="0"/>
        <w:adjustRightInd w:val="0"/>
        <w:spacing w:after="0" w:line="276" w:lineRule="auto"/>
        <w:rPr>
          <w:rFonts w:ascii="Arial" w:hAnsi="Arial" w:cs="Arial"/>
          <w:b/>
          <w:bCs/>
          <w:sz w:val="20"/>
          <w:szCs w:val="20"/>
        </w:rPr>
      </w:pPr>
    </w:p>
    <w:p w14:paraId="6DD11425" w14:textId="77777777" w:rsidR="007103E4" w:rsidRPr="007103E4" w:rsidRDefault="007103E4" w:rsidP="007103E4">
      <w:pPr>
        <w:widowControl w:val="0"/>
        <w:autoSpaceDE w:val="0"/>
        <w:autoSpaceDN w:val="0"/>
        <w:adjustRightInd w:val="0"/>
        <w:spacing w:after="0" w:line="276" w:lineRule="auto"/>
        <w:rPr>
          <w:rFonts w:ascii="Arial" w:hAnsi="Arial" w:cs="Arial"/>
          <w:b/>
          <w:sz w:val="20"/>
          <w:szCs w:val="20"/>
        </w:rPr>
      </w:pPr>
      <w:r w:rsidRPr="007103E4">
        <w:rPr>
          <w:rFonts w:ascii="Arial" w:hAnsi="Arial" w:cs="Arial"/>
          <w:b/>
          <w:bCs/>
          <w:sz w:val="20"/>
          <w:szCs w:val="20"/>
        </w:rPr>
        <w:t>Dados do Representante Legal da Empresa para assinatura do Contrato (instrumento equivalente):</w:t>
      </w:r>
    </w:p>
    <w:p w14:paraId="08FEBC2B" w14:textId="77777777" w:rsidR="007103E4" w:rsidRPr="007103E4" w:rsidRDefault="007103E4" w:rsidP="007103E4">
      <w:pPr>
        <w:widowControl w:val="0"/>
        <w:autoSpaceDE w:val="0"/>
        <w:autoSpaceDN w:val="0"/>
        <w:adjustRightInd w:val="0"/>
        <w:spacing w:after="0" w:line="276" w:lineRule="auto"/>
        <w:rPr>
          <w:rFonts w:ascii="Arial" w:hAnsi="Arial" w:cs="Arial"/>
          <w:sz w:val="20"/>
          <w:szCs w:val="20"/>
        </w:rPr>
      </w:pPr>
      <w:r w:rsidRPr="007103E4">
        <w:rPr>
          <w:rFonts w:ascii="Arial" w:hAnsi="Arial" w:cs="Arial"/>
          <w:sz w:val="20"/>
          <w:szCs w:val="20"/>
        </w:rPr>
        <w:t>Nome:__________________________________________________________</w:t>
      </w:r>
    </w:p>
    <w:p w14:paraId="2ACCBAB9" w14:textId="0CD55376" w:rsidR="007103E4" w:rsidRPr="007103E4" w:rsidRDefault="007103E4" w:rsidP="007103E4">
      <w:pPr>
        <w:widowControl w:val="0"/>
        <w:autoSpaceDE w:val="0"/>
        <w:autoSpaceDN w:val="0"/>
        <w:adjustRightInd w:val="0"/>
        <w:spacing w:after="0" w:line="276" w:lineRule="auto"/>
        <w:rPr>
          <w:rFonts w:ascii="Arial" w:hAnsi="Arial" w:cs="Arial"/>
          <w:sz w:val="20"/>
          <w:szCs w:val="20"/>
        </w:rPr>
      </w:pPr>
      <w:r w:rsidRPr="007103E4">
        <w:rPr>
          <w:rFonts w:ascii="Arial" w:hAnsi="Arial" w:cs="Arial"/>
          <w:sz w:val="20"/>
          <w:szCs w:val="20"/>
        </w:rPr>
        <w:t>Endereço:_______________________________________________________</w:t>
      </w:r>
    </w:p>
    <w:p w14:paraId="0B2426FF" w14:textId="77777777" w:rsidR="007103E4" w:rsidRPr="007103E4" w:rsidRDefault="007103E4" w:rsidP="007103E4">
      <w:pPr>
        <w:widowControl w:val="0"/>
        <w:autoSpaceDE w:val="0"/>
        <w:autoSpaceDN w:val="0"/>
        <w:adjustRightInd w:val="0"/>
        <w:spacing w:after="0" w:line="276" w:lineRule="auto"/>
        <w:rPr>
          <w:rFonts w:ascii="Arial" w:hAnsi="Arial" w:cs="Arial"/>
          <w:sz w:val="20"/>
          <w:szCs w:val="20"/>
        </w:rPr>
      </w:pPr>
      <w:r w:rsidRPr="007103E4">
        <w:rPr>
          <w:rFonts w:ascii="Arial" w:hAnsi="Arial" w:cs="Arial"/>
          <w:sz w:val="20"/>
          <w:szCs w:val="20"/>
        </w:rPr>
        <w:t>CEP:_________________ Cidade:________________________ UF:________</w:t>
      </w:r>
    </w:p>
    <w:p w14:paraId="04F8CBAC" w14:textId="77777777" w:rsidR="007103E4" w:rsidRPr="007103E4" w:rsidRDefault="007103E4" w:rsidP="007103E4">
      <w:pPr>
        <w:widowControl w:val="0"/>
        <w:autoSpaceDE w:val="0"/>
        <w:autoSpaceDN w:val="0"/>
        <w:adjustRightInd w:val="0"/>
        <w:spacing w:after="0" w:line="276" w:lineRule="auto"/>
        <w:rPr>
          <w:rFonts w:ascii="Arial" w:hAnsi="Arial" w:cs="Arial"/>
          <w:sz w:val="20"/>
          <w:szCs w:val="20"/>
        </w:rPr>
      </w:pPr>
      <w:r w:rsidRPr="007103E4">
        <w:rPr>
          <w:rFonts w:ascii="Arial" w:hAnsi="Arial" w:cs="Arial"/>
          <w:sz w:val="20"/>
          <w:szCs w:val="20"/>
        </w:rPr>
        <w:t>CPF:________________________   Cargo/Função:______________________</w:t>
      </w:r>
    </w:p>
    <w:p w14:paraId="57AA4074" w14:textId="77777777" w:rsidR="007103E4" w:rsidRPr="007103E4" w:rsidRDefault="007103E4" w:rsidP="007103E4">
      <w:pPr>
        <w:widowControl w:val="0"/>
        <w:autoSpaceDE w:val="0"/>
        <w:autoSpaceDN w:val="0"/>
        <w:adjustRightInd w:val="0"/>
        <w:spacing w:after="0" w:line="276" w:lineRule="auto"/>
        <w:rPr>
          <w:rFonts w:ascii="Arial" w:hAnsi="Arial" w:cs="Arial"/>
          <w:sz w:val="20"/>
          <w:szCs w:val="20"/>
        </w:rPr>
      </w:pPr>
      <w:r w:rsidRPr="007103E4">
        <w:rPr>
          <w:rFonts w:ascii="Arial" w:hAnsi="Arial" w:cs="Arial"/>
          <w:sz w:val="20"/>
          <w:szCs w:val="20"/>
        </w:rPr>
        <w:t>Carteira de identidade nº:_____________________   expedido por:_________</w:t>
      </w:r>
    </w:p>
    <w:p w14:paraId="39777A1B" w14:textId="77777777" w:rsidR="007103E4" w:rsidRPr="007103E4" w:rsidRDefault="007103E4" w:rsidP="007103E4">
      <w:pPr>
        <w:widowControl w:val="0"/>
        <w:autoSpaceDE w:val="0"/>
        <w:autoSpaceDN w:val="0"/>
        <w:adjustRightInd w:val="0"/>
        <w:spacing w:after="0" w:line="276" w:lineRule="auto"/>
        <w:rPr>
          <w:rFonts w:ascii="Arial" w:hAnsi="Arial" w:cs="Arial"/>
          <w:sz w:val="20"/>
          <w:szCs w:val="20"/>
        </w:rPr>
      </w:pPr>
      <w:r w:rsidRPr="007103E4">
        <w:rPr>
          <w:rFonts w:ascii="Arial" w:hAnsi="Arial" w:cs="Arial"/>
          <w:sz w:val="20"/>
          <w:szCs w:val="20"/>
        </w:rPr>
        <w:t>Naturalidade:_______________________ Nacionalidade:________________</w:t>
      </w:r>
    </w:p>
    <w:p w14:paraId="37944117" w14:textId="77777777" w:rsidR="007103E4" w:rsidRPr="007103E4" w:rsidRDefault="007103E4" w:rsidP="007103E4">
      <w:pPr>
        <w:widowControl w:val="0"/>
        <w:autoSpaceDE w:val="0"/>
        <w:autoSpaceDN w:val="0"/>
        <w:adjustRightInd w:val="0"/>
        <w:spacing w:after="0" w:line="276" w:lineRule="auto"/>
        <w:ind w:left="1900"/>
        <w:rPr>
          <w:rFonts w:ascii="Arial" w:hAnsi="Arial" w:cs="Arial"/>
          <w:sz w:val="20"/>
          <w:szCs w:val="20"/>
        </w:rPr>
      </w:pPr>
    </w:p>
    <w:p w14:paraId="4D91DCAE" w14:textId="77777777" w:rsidR="007103E4" w:rsidRPr="007103E4" w:rsidRDefault="007103E4" w:rsidP="007103E4">
      <w:pPr>
        <w:widowControl w:val="0"/>
        <w:autoSpaceDE w:val="0"/>
        <w:autoSpaceDN w:val="0"/>
        <w:adjustRightInd w:val="0"/>
        <w:spacing w:after="0" w:line="276" w:lineRule="auto"/>
        <w:ind w:left="1900"/>
        <w:rPr>
          <w:rFonts w:ascii="Arial" w:hAnsi="Arial" w:cs="Arial"/>
          <w:sz w:val="20"/>
          <w:szCs w:val="20"/>
        </w:rPr>
      </w:pPr>
      <w:r w:rsidRPr="007103E4">
        <w:rPr>
          <w:rFonts w:ascii="Arial" w:hAnsi="Arial" w:cs="Arial"/>
          <w:sz w:val="20"/>
          <w:szCs w:val="20"/>
        </w:rPr>
        <w:t>_____________________________________</w:t>
      </w:r>
      <w:r w:rsidRPr="007103E4">
        <w:rPr>
          <w:rFonts w:ascii="Arial" w:hAnsi="Arial" w:cs="Arial"/>
          <w:noProof/>
          <w:sz w:val="20"/>
          <w:szCs w:val="20"/>
        </w:rPr>
        <mc:AlternateContent>
          <mc:Choice Requires="wps">
            <w:drawing>
              <wp:anchor distT="4294967295" distB="4294967295" distL="114300" distR="114300" simplePos="0" relativeHeight="251659264" behindDoc="1" locked="0" layoutInCell="0" allowOverlap="1" wp14:anchorId="3DA387DD" wp14:editId="45A00FB6">
                <wp:simplePos x="0" y="0"/>
                <wp:positionH relativeFrom="column">
                  <wp:posOffset>6290945</wp:posOffset>
                </wp:positionH>
                <wp:positionV relativeFrom="paragraph">
                  <wp:posOffset>-110491</wp:posOffset>
                </wp:positionV>
                <wp:extent cx="476885" cy="0"/>
                <wp:effectExtent l="0" t="0" r="0" b="0"/>
                <wp:wrapNone/>
                <wp:docPr id="18" name="Conector reto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8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77BB1" id="Conector reto 1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35pt,-8.7pt" to="532.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" o:allowincell="f" strokeweight=".48pt"/>
            </w:pict>
          </mc:Fallback>
        </mc:AlternateContent>
      </w:r>
    </w:p>
    <w:p w14:paraId="25F10C28" w14:textId="6B99FFD0" w:rsidR="00156D90" w:rsidRDefault="007103E4" w:rsidP="00014054">
      <w:pPr>
        <w:widowControl w:val="0"/>
        <w:autoSpaceDE w:val="0"/>
        <w:autoSpaceDN w:val="0"/>
        <w:adjustRightInd w:val="0"/>
        <w:spacing w:after="0" w:line="276" w:lineRule="auto"/>
        <w:ind w:left="4340"/>
        <w:rPr>
          <w:rFonts w:ascii="Arial" w:hAnsi="Arial" w:cs="Arial"/>
          <w:sz w:val="20"/>
          <w:szCs w:val="20"/>
        </w:rPr>
      </w:pPr>
      <w:r w:rsidRPr="007103E4">
        <w:rPr>
          <w:rFonts w:ascii="Arial" w:hAnsi="Arial" w:cs="Arial"/>
          <w:sz w:val="20"/>
          <w:szCs w:val="20"/>
        </w:rPr>
        <w:t>Assinatura</w:t>
      </w:r>
      <w:bookmarkStart w:id="0" w:name="page59"/>
      <w:bookmarkEnd w:id="0"/>
    </w:p>
    <w:p w14:paraId="0DF7C82D" w14:textId="75C71254" w:rsidR="00094995" w:rsidRDefault="00094995" w:rsidP="00014054">
      <w:pPr>
        <w:widowControl w:val="0"/>
        <w:autoSpaceDE w:val="0"/>
        <w:autoSpaceDN w:val="0"/>
        <w:adjustRightInd w:val="0"/>
        <w:spacing w:after="0" w:line="276" w:lineRule="auto"/>
        <w:ind w:left="4340"/>
        <w:rPr>
          <w:rFonts w:ascii="Arial" w:hAnsi="Arial" w:cs="Arial"/>
          <w:sz w:val="20"/>
          <w:szCs w:val="20"/>
        </w:rPr>
      </w:pPr>
    </w:p>
    <w:p w14:paraId="71171241" w14:textId="1D243DA1" w:rsidR="00094995" w:rsidRDefault="00094995" w:rsidP="00014054">
      <w:pPr>
        <w:widowControl w:val="0"/>
        <w:autoSpaceDE w:val="0"/>
        <w:autoSpaceDN w:val="0"/>
        <w:adjustRightInd w:val="0"/>
        <w:spacing w:after="0" w:line="276" w:lineRule="auto"/>
        <w:ind w:left="4340"/>
        <w:rPr>
          <w:rFonts w:ascii="Arial" w:hAnsi="Arial" w:cs="Arial"/>
          <w:sz w:val="20"/>
          <w:szCs w:val="20"/>
        </w:rPr>
      </w:pPr>
    </w:p>
    <w:p w14:paraId="125D0044" w14:textId="77777777" w:rsidR="00094995" w:rsidRDefault="00094995" w:rsidP="00014054">
      <w:pPr>
        <w:widowControl w:val="0"/>
        <w:autoSpaceDE w:val="0"/>
        <w:autoSpaceDN w:val="0"/>
        <w:adjustRightInd w:val="0"/>
        <w:spacing w:after="0" w:line="276" w:lineRule="auto"/>
        <w:ind w:left="4340"/>
      </w:pPr>
    </w:p>
    <w:sectPr w:rsidR="00094995">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FEE1A" w14:textId="77777777" w:rsidR="00EA464E" w:rsidRDefault="00EA464E" w:rsidP="00EA464E">
      <w:pPr>
        <w:spacing w:after="0" w:line="240" w:lineRule="auto"/>
      </w:pPr>
      <w:r>
        <w:separator/>
      </w:r>
    </w:p>
  </w:endnote>
  <w:endnote w:type="continuationSeparator" w:id="0">
    <w:p w14:paraId="4A2E657E" w14:textId="77777777" w:rsidR="00EA464E" w:rsidRDefault="00EA464E" w:rsidP="00EA4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E2197" w14:textId="77777777" w:rsidR="00EA464E" w:rsidRPr="00282966" w:rsidRDefault="00EA464E" w:rsidP="00EA464E">
    <w:pPr>
      <w:pStyle w:val="Rodap1"/>
      <w:tabs>
        <w:tab w:val="clear" w:pos="4252"/>
        <w:tab w:val="clear" w:pos="8504"/>
      </w:tabs>
      <w:spacing w:line="276" w:lineRule="auto"/>
      <w:ind w:left="-567" w:right="-568"/>
      <w:jc w:val="center"/>
      <w:rPr>
        <w:rFonts w:ascii="Times New Roman" w:hAnsi="Times New Roman" w:cs="Times New Roman"/>
        <w:color w:val="auto"/>
        <w:sz w:val="16"/>
        <w:szCs w:val="16"/>
      </w:rPr>
    </w:pPr>
    <w:r w:rsidRPr="00282966">
      <w:rPr>
        <w:rFonts w:ascii="Times New Roman" w:hAnsi="Times New Roman" w:cs="Times New Roman"/>
        <w:color w:val="auto"/>
        <w:sz w:val="16"/>
        <w:szCs w:val="16"/>
      </w:rPr>
      <w:t xml:space="preserve">Sede: </w:t>
    </w:r>
    <w:r w:rsidRPr="002B2F0F">
      <w:rPr>
        <w:rFonts w:ascii="Times New Roman" w:hAnsi="Times New Roman" w:cs="Times New Roman"/>
        <w:color w:val="auto"/>
        <w:sz w:val="16"/>
        <w:szCs w:val="16"/>
      </w:rPr>
      <w:t xml:space="preserve">Avenida Monte Castelo, </w:t>
    </w:r>
    <w:r>
      <w:rPr>
        <w:rFonts w:ascii="Times New Roman" w:hAnsi="Times New Roman" w:cs="Times New Roman"/>
        <w:color w:val="auto"/>
        <w:sz w:val="16"/>
        <w:szCs w:val="16"/>
      </w:rPr>
      <w:t xml:space="preserve">nº </w:t>
    </w:r>
    <w:r w:rsidRPr="002B2F0F">
      <w:rPr>
        <w:rFonts w:ascii="Times New Roman" w:hAnsi="Times New Roman" w:cs="Times New Roman"/>
        <w:color w:val="auto"/>
        <w:sz w:val="16"/>
        <w:szCs w:val="16"/>
      </w:rPr>
      <w:t>269 – Monte Castelo – CEP 79.010-400 - Campo Grande/MS</w:t>
    </w:r>
    <w:r>
      <w:rPr>
        <w:rFonts w:ascii="Times New Roman" w:hAnsi="Times New Roman" w:cs="Times New Roman"/>
        <w:color w:val="auto"/>
        <w:sz w:val="16"/>
        <w:szCs w:val="16"/>
      </w:rPr>
      <w:t>.  Fone: (67) 3323-3167 – Fax</w:t>
    </w:r>
    <w:r w:rsidRPr="00282966">
      <w:rPr>
        <w:rFonts w:ascii="Times New Roman" w:hAnsi="Times New Roman" w:cs="Times New Roman"/>
        <w:color w:val="auto"/>
        <w:sz w:val="16"/>
        <w:szCs w:val="16"/>
      </w:rPr>
      <w:t>:</w:t>
    </w:r>
    <w:r>
      <w:rPr>
        <w:rFonts w:ascii="Times New Roman" w:hAnsi="Times New Roman" w:cs="Times New Roman"/>
        <w:color w:val="auto"/>
        <w:sz w:val="16"/>
        <w:szCs w:val="16"/>
      </w:rPr>
      <w:t xml:space="preserve"> </w:t>
    </w:r>
    <w:r w:rsidRPr="00282966">
      <w:rPr>
        <w:rFonts w:ascii="Times New Roman" w:hAnsi="Times New Roman" w:cs="Times New Roman"/>
        <w:color w:val="auto"/>
        <w:sz w:val="16"/>
        <w:szCs w:val="16"/>
      </w:rPr>
      <w:t>(67) 3323- 3111</w:t>
    </w:r>
  </w:p>
  <w:p w14:paraId="32EB6BEF" w14:textId="77777777" w:rsidR="00EA464E" w:rsidRDefault="00EA464E" w:rsidP="00EA464E">
    <w:pPr>
      <w:pStyle w:val="Rodap1"/>
      <w:tabs>
        <w:tab w:val="clear" w:pos="4252"/>
        <w:tab w:val="clear" w:pos="8504"/>
      </w:tabs>
      <w:spacing w:line="276" w:lineRule="auto"/>
      <w:ind w:left="-567" w:right="-568"/>
      <w:jc w:val="center"/>
      <w:rPr>
        <w:rFonts w:ascii="Times New Roman" w:hAnsi="Times New Roman" w:cs="Times New Roman"/>
        <w:color w:val="auto"/>
        <w:sz w:val="16"/>
        <w:szCs w:val="16"/>
        <w:bdr w:val="none" w:sz="0" w:space="0" w:color="auto" w:frame="1"/>
        <w:shd w:val="clear" w:color="auto" w:fill="FFFFFF"/>
      </w:rPr>
    </w:pPr>
    <w:r>
      <w:rPr>
        <w:noProof/>
      </w:rPr>
      <mc:AlternateContent>
        <mc:Choice Requires="wps">
          <w:drawing>
            <wp:anchor distT="0" distB="0" distL="114300" distR="114300" simplePos="0" relativeHeight="251663360" behindDoc="0" locked="0" layoutInCell="1" allowOverlap="1" wp14:anchorId="4432723E" wp14:editId="5E559016">
              <wp:simplePos x="0" y="0"/>
              <wp:positionH relativeFrom="page">
                <wp:posOffset>6682105</wp:posOffset>
              </wp:positionH>
              <wp:positionV relativeFrom="margin">
                <wp:posOffset>8994140</wp:posOffset>
              </wp:positionV>
              <wp:extent cx="652145" cy="257175"/>
              <wp:effectExtent l="0" t="0" r="0" b="9525"/>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 cy="257175"/>
                      </a:xfrm>
                      <a:prstGeom prst="rect">
                        <a:avLst/>
                      </a:prstGeom>
                      <a:solidFill>
                        <a:srgbClr val="FFFFFF"/>
                      </a:solidFill>
                      <a:ln>
                        <a:noFill/>
                      </a:ln>
                    </wps:spPr>
                    <wps:txbx>
                      <w:txbxContent>
                        <w:p w14:paraId="2739C017" w14:textId="77777777" w:rsidR="00EA464E" w:rsidRDefault="00EA464E" w:rsidP="00EA464E">
                          <w:pPr>
                            <w:pBdr>
                              <w:bottom w:val="single" w:sz="4" w:space="1" w:color="auto"/>
                            </w:pBdr>
                            <w:ind w:right="79"/>
                            <w:rPr>
                              <w:b/>
                              <w:bCs/>
                              <w:sz w:val="16"/>
                              <w:szCs w:val="16"/>
                            </w:rPr>
                          </w:pPr>
                          <w:r w:rsidRPr="001424EE">
                            <w:rPr>
                              <w:sz w:val="16"/>
                              <w:szCs w:val="16"/>
                            </w:rPr>
                            <w:t xml:space="preserve">Pág. </w:t>
                          </w:r>
                          <w:r w:rsidRPr="001424EE">
                            <w:rPr>
                              <w:b/>
                              <w:bCs/>
                              <w:sz w:val="16"/>
                              <w:szCs w:val="16"/>
                            </w:rPr>
                            <w:fldChar w:fldCharType="begin"/>
                          </w:r>
                          <w:r w:rsidRPr="001424EE">
                            <w:rPr>
                              <w:b/>
                              <w:bCs/>
                              <w:sz w:val="16"/>
                              <w:szCs w:val="16"/>
                            </w:rPr>
                            <w:instrText>PAGE  \* Arabic  \* MERGEFORMAT</w:instrText>
                          </w:r>
                          <w:r w:rsidRPr="001424EE">
                            <w:rPr>
                              <w:b/>
                              <w:bCs/>
                              <w:sz w:val="16"/>
                              <w:szCs w:val="16"/>
                            </w:rPr>
                            <w:fldChar w:fldCharType="separate"/>
                          </w:r>
                          <w:r>
                            <w:rPr>
                              <w:b/>
                              <w:bCs/>
                              <w:noProof/>
                              <w:sz w:val="16"/>
                              <w:szCs w:val="16"/>
                            </w:rPr>
                            <w:t>10</w:t>
                          </w:r>
                          <w:r w:rsidRPr="001424EE">
                            <w:rPr>
                              <w:b/>
                              <w:bCs/>
                              <w:sz w:val="16"/>
                              <w:szCs w:val="16"/>
                            </w:rPr>
                            <w:fldChar w:fldCharType="end"/>
                          </w:r>
                        </w:p>
                        <w:p w14:paraId="6D8B01B4" w14:textId="77777777" w:rsidR="00EA464E" w:rsidRPr="001424EE" w:rsidRDefault="00EA464E" w:rsidP="00EA464E">
                          <w:pPr>
                            <w:pBdr>
                              <w:bottom w:val="single" w:sz="4" w:space="1" w:color="auto"/>
                            </w:pBdr>
                            <w:ind w:right="79"/>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32723E" id="Retângulo 10" o:spid="_x0000_s1027" style="position:absolute;left:0;text-align:left;margin-left:526.15pt;margin-top:708.2pt;width:51.35pt;height:20.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" stroked="f">
              <v:textbox>
                <w:txbxContent>
                  <w:p w14:paraId="2739C017" w14:textId="77777777" w:rsidR="00EA464E" w:rsidRDefault="00EA464E" w:rsidP="00EA464E">
                    <w:pPr>
                      <w:pBdr>
                        <w:bottom w:val="single" w:sz="4" w:space="1" w:color="auto"/>
                      </w:pBdr>
                      <w:ind w:right="79"/>
                      <w:rPr>
                        <w:b/>
                        <w:bCs/>
                        <w:sz w:val="16"/>
                        <w:szCs w:val="16"/>
                      </w:rPr>
                    </w:pPr>
                    <w:r w:rsidRPr="001424EE">
                      <w:rPr>
                        <w:sz w:val="16"/>
                        <w:szCs w:val="16"/>
                      </w:rPr>
                      <w:t xml:space="preserve">Pág. </w:t>
                    </w:r>
                    <w:r w:rsidRPr="001424EE">
                      <w:rPr>
                        <w:b/>
                        <w:bCs/>
                        <w:sz w:val="16"/>
                        <w:szCs w:val="16"/>
                      </w:rPr>
                      <w:fldChar w:fldCharType="begin"/>
                    </w:r>
                    <w:r w:rsidRPr="001424EE">
                      <w:rPr>
                        <w:b/>
                        <w:bCs/>
                        <w:sz w:val="16"/>
                        <w:szCs w:val="16"/>
                      </w:rPr>
                      <w:instrText>PAGE  \* Arabic  \* MERGEFORMAT</w:instrText>
                    </w:r>
                    <w:r w:rsidRPr="001424EE">
                      <w:rPr>
                        <w:b/>
                        <w:bCs/>
                        <w:sz w:val="16"/>
                        <w:szCs w:val="16"/>
                      </w:rPr>
                      <w:fldChar w:fldCharType="separate"/>
                    </w:r>
                    <w:r>
                      <w:rPr>
                        <w:b/>
                        <w:bCs/>
                        <w:noProof/>
                        <w:sz w:val="16"/>
                        <w:szCs w:val="16"/>
                      </w:rPr>
                      <w:t>10</w:t>
                    </w:r>
                    <w:r w:rsidRPr="001424EE">
                      <w:rPr>
                        <w:b/>
                        <w:bCs/>
                        <w:sz w:val="16"/>
                        <w:szCs w:val="16"/>
                      </w:rPr>
                      <w:fldChar w:fldCharType="end"/>
                    </w:r>
                  </w:p>
                  <w:p w14:paraId="6D8B01B4" w14:textId="77777777" w:rsidR="00EA464E" w:rsidRPr="001424EE" w:rsidRDefault="00EA464E" w:rsidP="00EA464E">
                    <w:pPr>
                      <w:pBdr>
                        <w:bottom w:val="single" w:sz="4" w:space="1" w:color="auto"/>
                      </w:pBdr>
                      <w:ind w:right="79"/>
                      <w:rPr>
                        <w:sz w:val="16"/>
                        <w:szCs w:val="16"/>
                      </w:rPr>
                    </w:pPr>
                  </w:p>
                </w:txbxContent>
              </v:textbox>
              <w10:wrap anchorx="page" anchory="margin"/>
            </v:rect>
          </w:pict>
        </mc:Fallback>
      </mc:AlternateContent>
    </w:r>
    <w:r w:rsidRPr="00282966">
      <w:rPr>
        <w:rFonts w:ascii="Times New Roman" w:hAnsi="Times New Roman" w:cs="Times New Roman"/>
        <w:color w:val="auto"/>
        <w:sz w:val="16"/>
        <w:szCs w:val="16"/>
      </w:rPr>
      <w:t>Subseção</w:t>
    </w:r>
    <w:r>
      <w:rPr>
        <w:rFonts w:ascii="Times New Roman" w:hAnsi="Times New Roman" w:cs="Times New Roman"/>
        <w:color w:val="auto"/>
        <w:sz w:val="16"/>
        <w:szCs w:val="16"/>
      </w:rPr>
      <w:t xml:space="preserve"> Dourados/MS</w:t>
    </w:r>
    <w:r w:rsidRPr="00282966">
      <w:rPr>
        <w:rFonts w:ascii="Times New Roman" w:hAnsi="Times New Roman" w:cs="Times New Roman"/>
        <w:color w:val="auto"/>
        <w:sz w:val="16"/>
        <w:szCs w:val="16"/>
      </w:rPr>
      <w:t xml:space="preserve">: </w:t>
    </w:r>
    <w:r>
      <w:rPr>
        <w:rFonts w:ascii="Times New Roman" w:hAnsi="Times New Roman" w:cs="Times New Roman"/>
        <w:color w:val="auto"/>
        <w:sz w:val="16"/>
        <w:szCs w:val="16"/>
      </w:rPr>
      <w:t>Rua Ciro Melo, nº 1.374, Jardim Central</w:t>
    </w:r>
    <w:r>
      <w:rPr>
        <w:rFonts w:ascii="Times New Roman" w:hAnsi="Times New Roman" w:cs="Times New Roman"/>
        <w:color w:val="auto"/>
        <w:sz w:val="16"/>
        <w:szCs w:val="16"/>
        <w:bdr w:val="none" w:sz="0" w:space="0" w:color="auto" w:frame="1"/>
        <w:shd w:val="clear" w:color="auto" w:fill="FFFFFF"/>
      </w:rPr>
      <w:t xml:space="preserve">. CEP: </w:t>
    </w:r>
    <w:r w:rsidRPr="004E58FF">
      <w:rPr>
        <w:rFonts w:ascii="Times New Roman" w:hAnsi="Times New Roman" w:cs="Times New Roman"/>
        <w:color w:val="auto"/>
        <w:sz w:val="16"/>
        <w:szCs w:val="16"/>
        <w:bdr w:val="none" w:sz="0" w:space="0" w:color="auto" w:frame="1"/>
        <w:shd w:val="clear" w:color="auto" w:fill="FFFFFF"/>
      </w:rPr>
      <w:t>79.805-030</w:t>
    </w:r>
    <w:r>
      <w:rPr>
        <w:rFonts w:ascii="Times New Roman" w:hAnsi="Times New Roman" w:cs="Times New Roman"/>
        <w:color w:val="auto"/>
        <w:sz w:val="16"/>
        <w:szCs w:val="16"/>
        <w:bdr w:val="none" w:sz="0" w:space="0" w:color="auto" w:frame="1"/>
        <w:shd w:val="clear" w:color="auto" w:fill="FFFFFF"/>
      </w:rPr>
      <w:t>. Fone/Fax: (67) 3423-1754</w:t>
    </w:r>
  </w:p>
  <w:p w14:paraId="0C986DA5" w14:textId="77777777" w:rsidR="00EA464E" w:rsidRDefault="00EA464E" w:rsidP="00EA464E">
    <w:pPr>
      <w:pStyle w:val="Rodap1"/>
      <w:tabs>
        <w:tab w:val="clear" w:pos="4252"/>
        <w:tab w:val="clear" w:pos="8504"/>
      </w:tabs>
      <w:spacing w:line="276" w:lineRule="auto"/>
      <w:ind w:left="-142" w:right="-568"/>
      <w:jc w:val="center"/>
      <w:rPr>
        <w:rFonts w:ascii="Times New Roman" w:hAnsi="Times New Roman" w:cs="Times New Roman"/>
        <w:color w:val="auto"/>
        <w:sz w:val="16"/>
        <w:szCs w:val="16"/>
        <w:bdr w:val="none" w:sz="0" w:space="0" w:color="auto" w:frame="1"/>
        <w:shd w:val="clear" w:color="auto" w:fill="FFFFFF"/>
      </w:rPr>
    </w:pPr>
    <w:bookmarkStart w:id="1" w:name="_Hlk48041740"/>
    <w:r>
      <w:rPr>
        <w:rFonts w:ascii="Times New Roman" w:hAnsi="Times New Roman" w:cs="Times New Roman"/>
        <w:color w:val="auto"/>
        <w:sz w:val="16"/>
        <w:szCs w:val="16"/>
        <w:bdr w:val="none" w:sz="0" w:space="0" w:color="auto" w:frame="1"/>
        <w:shd w:val="clear" w:color="auto" w:fill="FFFFFF"/>
      </w:rPr>
      <w:t xml:space="preserve">Subseção Três Lagoas/MS: </w:t>
    </w:r>
    <w:r w:rsidRPr="00B43762">
      <w:rPr>
        <w:rFonts w:ascii="Times New Roman" w:hAnsi="Times New Roman" w:cs="Times New Roman"/>
        <w:color w:val="auto"/>
        <w:sz w:val="16"/>
        <w:szCs w:val="16"/>
        <w:bdr w:val="none" w:sz="0" w:space="0" w:color="auto" w:frame="1"/>
        <w:shd w:val="clear" w:color="auto" w:fill="FFFFFF"/>
      </w:rPr>
      <w:t xml:space="preserve">Rua Elvírio Mário Mancini, nº 1.420, </w:t>
    </w:r>
    <w:r>
      <w:rPr>
        <w:rFonts w:ascii="Times New Roman" w:hAnsi="Times New Roman" w:cs="Times New Roman"/>
        <w:color w:val="auto"/>
        <w:sz w:val="16"/>
        <w:szCs w:val="16"/>
        <w:bdr w:val="none" w:sz="0" w:space="0" w:color="auto" w:frame="1"/>
        <w:shd w:val="clear" w:color="auto" w:fill="FFFFFF"/>
      </w:rPr>
      <w:t xml:space="preserve">Vila Nova, </w:t>
    </w:r>
    <w:r w:rsidRPr="00B43762">
      <w:rPr>
        <w:rFonts w:ascii="Times New Roman" w:hAnsi="Times New Roman" w:cs="Times New Roman"/>
        <w:color w:val="auto"/>
        <w:sz w:val="16"/>
        <w:szCs w:val="16"/>
        <w:bdr w:val="none" w:sz="0" w:space="0" w:color="auto" w:frame="1"/>
        <w:shd w:val="clear" w:color="auto" w:fill="FFFFFF"/>
      </w:rPr>
      <w:t>CEP: 79.602-021</w:t>
    </w:r>
  </w:p>
  <w:bookmarkEnd w:id="1"/>
  <w:p w14:paraId="0496F57F" w14:textId="1385747C" w:rsidR="00EA464E" w:rsidRDefault="00EA464E" w:rsidP="00EA464E">
    <w:pPr>
      <w:pStyle w:val="Rodap"/>
      <w:jc w:val="center"/>
    </w:pPr>
    <w:r w:rsidRPr="00282966">
      <w:rPr>
        <w:sz w:val="16"/>
        <w:szCs w:val="16"/>
      </w:rPr>
      <w:t xml:space="preserve">Site: </w:t>
    </w:r>
    <w:hyperlink r:id="rId1" w:history="1">
      <w:r w:rsidRPr="00916E7F">
        <w:rPr>
          <w:rStyle w:val="Hyperlink"/>
          <w:rFonts w:eastAsiaTheme="majorEastAsia"/>
          <w:sz w:val="16"/>
          <w:szCs w:val="16"/>
        </w:rPr>
        <w:t>www.corenms.gov.br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B30D0" w14:textId="77777777" w:rsidR="00EA464E" w:rsidRDefault="00EA464E" w:rsidP="00EA464E">
      <w:pPr>
        <w:spacing w:after="0" w:line="240" w:lineRule="auto"/>
      </w:pPr>
      <w:r>
        <w:separator/>
      </w:r>
    </w:p>
  </w:footnote>
  <w:footnote w:type="continuationSeparator" w:id="0">
    <w:p w14:paraId="018EF834" w14:textId="77777777" w:rsidR="00EA464E" w:rsidRDefault="00EA464E" w:rsidP="00EA4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72795" w14:textId="0FDF6EB4" w:rsidR="00EA464E" w:rsidRDefault="00EA464E" w:rsidP="00EA464E">
    <w:pPr>
      <w:spacing w:after="0"/>
      <w:jc w:val="center"/>
      <w:rPr>
        <w:rFonts w:ascii="Arial" w:hAnsi="Arial" w:cs="Arial"/>
        <w:b/>
        <w:bCs/>
        <w:sz w:val="18"/>
        <w:szCs w:val="18"/>
      </w:rPr>
    </w:pPr>
    <w:r>
      <w:rPr>
        <w:noProof/>
      </w:rPr>
      <mc:AlternateContent>
        <mc:Choice Requires="wps">
          <w:drawing>
            <wp:anchor distT="0" distB="0" distL="114300" distR="114300" simplePos="0" relativeHeight="251661312" behindDoc="0" locked="0" layoutInCell="1" allowOverlap="1" wp14:anchorId="009406D7" wp14:editId="7174FDCD">
              <wp:simplePos x="0" y="0"/>
              <wp:positionH relativeFrom="column">
                <wp:posOffset>5152445</wp:posOffset>
              </wp:positionH>
              <wp:positionV relativeFrom="paragraph">
                <wp:posOffset>69160</wp:posOffset>
              </wp:positionV>
              <wp:extent cx="829323" cy="880262"/>
              <wp:effectExtent l="0" t="0" r="0" b="0"/>
              <wp:wrapNone/>
              <wp:docPr id="4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23" cy="880262"/>
                      </a:xfrm>
                      <a:prstGeom prst="rect">
                        <a:avLst/>
                      </a:prstGeom>
                      <a:noFill/>
                      <a:ln>
                        <a:noFill/>
                        <a:headEnd/>
                        <a:tailEnd/>
                      </a:ln>
                    </wps:spPr>
                    <wps:style>
                      <a:lnRef idx="2">
                        <a:schemeClr val="accent3"/>
                      </a:lnRef>
                      <a:fillRef idx="1">
                        <a:schemeClr val="lt1"/>
                      </a:fillRef>
                      <a:effectRef idx="0">
                        <a:schemeClr val="accent3"/>
                      </a:effectRef>
                      <a:fontRef idx="minor">
                        <a:schemeClr val="dk1"/>
                      </a:fontRef>
                    </wps:style>
                    <wps:txbx>
                      <w:txbxContent>
                        <w:p w14:paraId="29411333" w14:textId="77777777" w:rsidR="00EA464E" w:rsidRPr="00AA59B7" w:rsidRDefault="00EA464E" w:rsidP="00EA464E">
                          <w:pPr>
                            <w:spacing w:line="260" w:lineRule="exact"/>
                            <w:rPr>
                              <w:sz w:val="14"/>
                              <w:szCs w:val="14"/>
                            </w:rPr>
                          </w:pPr>
                          <w:r w:rsidRPr="00AA59B7">
                            <w:rPr>
                              <w:sz w:val="14"/>
                              <w:szCs w:val="14"/>
                            </w:rPr>
                            <w:t>COREN/MS</w:t>
                          </w:r>
                        </w:p>
                        <w:p w14:paraId="408A61FF" w14:textId="77777777" w:rsidR="00EA464E" w:rsidRPr="00AA59B7" w:rsidRDefault="00EA464E" w:rsidP="00EA464E">
                          <w:pPr>
                            <w:spacing w:line="260" w:lineRule="exact"/>
                            <w:rPr>
                              <w:sz w:val="14"/>
                              <w:szCs w:val="14"/>
                            </w:rPr>
                          </w:pPr>
                          <w:r>
                            <w:rPr>
                              <w:sz w:val="14"/>
                              <w:szCs w:val="14"/>
                            </w:rPr>
                            <w:t>Fls.:_________</w:t>
                          </w:r>
                        </w:p>
                        <w:p w14:paraId="17DE3EA5" w14:textId="77777777" w:rsidR="00EA464E" w:rsidRDefault="00EA464E" w:rsidP="00EA464E">
                          <w:pPr>
                            <w:spacing w:line="260" w:lineRule="exact"/>
                          </w:pPr>
                          <w:r>
                            <w:rPr>
                              <w:sz w:val="14"/>
                              <w:szCs w:val="14"/>
                            </w:rPr>
                            <w:t>Servidor:______</w:t>
                          </w:r>
                        </w:p>
                      </w:txbxContent>
                    </wps:txbx>
                    <wps:bodyPr rot="0" vert="horz" wrap="square" lIns="91440" tIns="45720" rIns="91440" bIns="45720" anchor="t" anchorCtr="0">
                      <a:noAutofit/>
                    </wps:bodyPr>
                  </wps:wsp>
                </a:graphicData>
              </a:graphic>
            </wp:anchor>
          </w:drawing>
        </mc:Choice>
        <mc:Fallback>
          <w:pict>
            <v:shapetype w14:anchorId="009406D7" id="_x0000_t202" coordsize="21600,21600" o:spt="202" path="m,l,21600r21600,l21600,xe">
              <v:stroke joinstyle="miter"/>
              <v:path gradientshapeok="t" o:connecttype="rect"/>
            </v:shapetype>
            <v:shape id="Caixa de Texto 2" o:spid="_x0000_s1026" type="#_x0000_t202" style="position:absolute;left:0;text-align:left;margin-left:405.7pt;margin-top:5.45pt;width:65.3pt;height:69.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" filled="f" stroked="f" strokeweight="1pt">
              <v:textbox>
                <w:txbxContent>
                  <w:p w14:paraId="29411333" w14:textId="77777777" w:rsidR="00EA464E" w:rsidRPr="00AA59B7" w:rsidRDefault="00EA464E" w:rsidP="00EA464E">
                    <w:pPr>
                      <w:spacing w:line="260" w:lineRule="exact"/>
                      <w:rPr>
                        <w:sz w:val="14"/>
                        <w:szCs w:val="14"/>
                      </w:rPr>
                    </w:pPr>
                    <w:r w:rsidRPr="00AA59B7">
                      <w:rPr>
                        <w:sz w:val="14"/>
                        <w:szCs w:val="14"/>
                      </w:rPr>
                      <w:t>COREN/MS</w:t>
                    </w:r>
                  </w:p>
                  <w:p w14:paraId="408A61FF" w14:textId="77777777" w:rsidR="00EA464E" w:rsidRPr="00AA59B7" w:rsidRDefault="00EA464E" w:rsidP="00EA464E">
                    <w:pPr>
                      <w:spacing w:line="260" w:lineRule="exact"/>
                      <w:rPr>
                        <w:sz w:val="14"/>
                        <w:szCs w:val="14"/>
                      </w:rPr>
                    </w:pPr>
                    <w:r>
                      <w:rPr>
                        <w:sz w:val="14"/>
                        <w:szCs w:val="14"/>
                      </w:rPr>
                      <w:t>Fls.:_________</w:t>
                    </w:r>
                  </w:p>
                  <w:p w14:paraId="17DE3EA5" w14:textId="77777777" w:rsidR="00EA464E" w:rsidRDefault="00EA464E" w:rsidP="00EA464E">
                    <w:pPr>
                      <w:spacing w:line="260" w:lineRule="exact"/>
                    </w:pPr>
                    <w:r>
                      <w:rPr>
                        <w:sz w:val="14"/>
                        <w:szCs w:val="14"/>
                      </w:rPr>
                      <w:t>Servidor:______</w:t>
                    </w:r>
                  </w:p>
                </w:txbxContent>
              </v:textbox>
            </v:shape>
          </w:pict>
        </mc:Fallback>
      </mc:AlternateContent>
    </w:r>
    <w:r>
      <w:rPr>
        <w:noProof/>
        <w:lang w:val="en-US"/>
      </w:rPr>
      <w:drawing>
        <wp:anchor distT="0" distB="0" distL="114300" distR="114300" simplePos="0" relativeHeight="251659264" behindDoc="0" locked="0" layoutInCell="1" allowOverlap="1" wp14:anchorId="3D7AC701" wp14:editId="3677E347">
          <wp:simplePos x="0" y="0"/>
          <wp:positionH relativeFrom="column">
            <wp:posOffset>1287862</wp:posOffset>
          </wp:positionH>
          <wp:positionV relativeFrom="paragraph">
            <wp:posOffset>-140970</wp:posOffset>
          </wp:positionV>
          <wp:extent cx="2881630" cy="781685"/>
          <wp:effectExtent l="0" t="0" r="0" b="0"/>
          <wp:wrapSquare wrapText="bothSides"/>
          <wp:docPr id="1" name="Imagem 10" descr="LOGO 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descr="LOGO 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1630" cy="781685"/>
                  </a:xfrm>
                  <a:prstGeom prst="rect">
                    <a:avLst/>
                  </a:prstGeom>
                  <a:noFill/>
                </pic:spPr>
              </pic:pic>
            </a:graphicData>
          </a:graphic>
          <wp14:sizeRelH relativeFrom="margin">
            <wp14:pctWidth>0</wp14:pctWidth>
          </wp14:sizeRelH>
          <wp14:sizeRelV relativeFrom="margin">
            <wp14:pctHeight>0</wp14:pctHeight>
          </wp14:sizeRelV>
        </wp:anchor>
      </w:drawing>
    </w:r>
  </w:p>
  <w:p w14:paraId="6FB5058A" w14:textId="531616FD" w:rsidR="00EA464E" w:rsidRDefault="00EA464E" w:rsidP="00EA464E">
    <w:pPr>
      <w:spacing w:after="0"/>
      <w:jc w:val="center"/>
      <w:rPr>
        <w:rFonts w:ascii="Arial" w:hAnsi="Arial" w:cs="Arial"/>
        <w:b/>
        <w:bCs/>
        <w:sz w:val="18"/>
        <w:szCs w:val="18"/>
      </w:rPr>
    </w:pPr>
  </w:p>
  <w:p w14:paraId="09554AEE" w14:textId="2F5221A4" w:rsidR="00EA464E" w:rsidRDefault="00EA464E" w:rsidP="00EA464E">
    <w:pPr>
      <w:spacing w:after="0"/>
      <w:jc w:val="center"/>
      <w:rPr>
        <w:rFonts w:ascii="Arial" w:hAnsi="Arial" w:cs="Arial"/>
        <w:b/>
        <w:bCs/>
        <w:sz w:val="18"/>
        <w:szCs w:val="18"/>
      </w:rPr>
    </w:pPr>
  </w:p>
  <w:p w14:paraId="29E4DA7A" w14:textId="77777777" w:rsidR="00EA464E" w:rsidRDefault="00EA464E" w:rsidP="00EA464E">
    <w:pPr>
      <w:spacing w:after="0"/>
      <w:jc w:val="center"/>
      <w:rPr>
        <w:rFonts w:ascii="Arial" w:hAnsi="Arial" w:cs="Arial"/>
        <w:b/>
        <w:bCs/>
        <w:sz w:val="18"/>
        <w:szCs w:val="18"/>
      </w:rPr>
    </w:pPr>
  </w:p>
  <w:p w14:paraId="0F0A9461" w14:textId="77777777" w:rsidR="00EA464E" w:rsidRDefault="00EA464E" w:rsidP="00EA464E">
    <w:pPr>
      <w:spacing w:after="0"/>
      <w:jc w:val="center"/>
      <w:rPr>
        <w:rFonts w:ascii="Arial" w:hAnsi="Arial" w:cs="Arial"/>
        <w:b/>
        <w:bCs/>
        <w:sz w:val="18"/>
        <w:szCs w:val="18"/>
      </w:rPr>
    </w:pPr>
  </w:p>
  <w:p w14:paraId="38295CE1" w14:textId="51FFA9AD" w:rsidR="00EA464E" w:rsidRDefault="00EA464E" w:rsidP="00EA464E">
    <w:pPr>
      <w:spacing w:after="0"/>
      <w:jc w:val="center"/>
      <w:rPr>
        <w:rFonts w:ascii="Arial" w:hAnsi="Arial" w:cs="Arial"/>
        <w:b/>
        <w:bCs/>
        <w:sz w:val="18"/>
        <w:szCs w:val="18"/>
      </w:rPr>
    </w:pPr>
    <w:r w:rsidRPr="00072722">
      <w:rPr>
        <w:rFonts w:ascii="Arial" w:hAnsi="Arial" w:cs="Arial"/>
        <w:b/>
        <w:bCs/>
        <w:sz w:val="18"/>
        <w:szCs w:val="18"/>
      </w:rPr>
      <w:t>Conselho Regional de Enfermagem d</w:t>
    </w:r>
    <w:r>
      <w:rPr>
        <w:rFonts w:ascii="Arial" w:hAnsi="Arial" w:cs="Arial"/>
        <w:b/>
        <w:bCs/>
        <w:sz w:val="18"/>
        <w:szCs w:val="18"/>
      </w:rPr>
      <w:t>o</w:t>
    </w:r>
    <w:r w:rsidRPr="00072722">
      <w:rPr>
        <w:rFonts w:ascii="Arial" w:hAnsi="Arial" w:cs="Arial"/>
        <w:b/>
        <w:bCs/>
        <w:sz w:val="18"/>
        <w:szCs w:val="18"/>
      </w:rPr>
      <w:t xml:space="preserve"> Mato Grosso do Sul</w:t>
    </w:r>
  </w:p>
  <w:p w14:paraId="25DD055F" w14:textId="77777777" w:rsidR="00EA464E" w:rsidRDefault="00EA464E" w:rsidP="00EA464E">
    <w:pPr>
      <w:spacing w:after="0"/>
      <w:jc w:val="center"/>
    </w:pPr>
    <w:r w:rsidRPr="00072722">
      <w:rPr>
        <w:rFonts w:ascii="Arial" w:hAnsi="Arial" w:cs="Arial"/>
        <w:sz w:val="18"/>
        <w:szCs w:val="18"/>
      </w:rPr>
      <w:t xml:space="preserve">Sistema </w:t>
    </w:r>
    <w:r>
      <w:rPr>
        <w:rFonts w:ascii="Arial" w:hAnsi="Arial" w:cs="Arial"/>
        <w:sz w:val="18"/>
        <w:szCs w:val="18"/>
      </w:rPr>
      <w:t>Coren/MS</w:t>
    </w:r>
    <w:r w:rsidRPr="00072722">
      <w:rPr>
        <w:rFonts w:ascii="Arial" w:hAnsi="Arial" w:cs="Arial"/>
        <w:sz w:val="18"/>
        <w:szCs w:val="18"/>
      </w:rPr>
      <w:t>/Conselhos Regionais - Autarquia Federal criada pela Lei Nº 5. 905/73</w:t>
    </w:r>
  </w:p>
  <w:p w14:paraId="1BA62D68" w14:textId="2971DAB1" w:rsidR="00EA464E" w:rsidRDefault="00EA464E">
    <w:pPr>
      <w:pStyle w:val="Cabealho"/>
    </w:pPr>
  </w:p>
  <w:p w14:paraId="4AA63792" w14:textId="77777777" w:rsidR="00EA464E" w:rsidRDefault="00EA464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62B15E8C"/>
    <w:multiLevelType w:val="hybridMultilevel"/>
    <w:tmpl w:val="74F447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4E"/>
    <w:rsid w:val="00006E30"/>
    <w:rsid w:val="00014054"/>
    <w:rsid w:val="00037A02"/>
    <w:rsid w:val="000429AF"/>
    <w:rsid w:val="00043754"/>
    <w:rsid w:val="0006730D"/>
    <w:rsid w:val="000844D2"/>
    <w:rsid w:val="00094995"/>
    <w:rsid w:val="000C3CE5"/>
    <w:rsid w:val="00133806"/>
    <w:rsid w:val="00150D90"/>
    <w:rsid w:val="00156D90"/>
    <w:rsid w:val="001879CC"/>
    <w:rsid w:val="001D7FD2"/>
    <w:rsid w:val="001F1212"/>
    <w:rsid w:val="00312132"/>
    <w:rsid w:val="0036476B"/>
    <w:rsid w:val="003C2368"/>
    <w:rsid w:val="003F7BDB"/>
    <w:rsid w:val="0040297A"/>
    <w:rsid w:val="00404D7A"/>
    <w:rsid w:val="00524CB8"/>
    <w:rsid w:val="0058310B"/>
    <w:rsid w:val="00586A57"/>
    <w:rsid w:val="00587D9D"/>
    <w:rsid w:val="0065727F"/>
    <w:rsid w:val="006A0FDE"/>
    <w:rsid w:val="006D5EF4"/>
    <w:rsid w:val="007103E4"/>
    <w:rsid w:val="00787A91"/>
    <w:rsid w:val="007D6B7C"/>
    <w:rsid w:val="008940A1"/>
    <w:rsid w:val="009129E5"/>
    <w:rsid w:val="0091525B"/>
    <w:rsid w:val="009C3D05"/>
    <w:rsid w:val="00A21706"/>
    <w:rsid w:val="00A22E25"/>
    <w:rsid w:val="00BF6D7B"/>
    <w:rsid w:val="00C1662E"/>
    <w:rsid w:val="00C2210C"/>
    <w:rsid w:val="00C95395"/>
    <w:rsid w:val="00D7508B"/>
    <w:rsid w:val="00DA40D1"/>
    <w:rsid w:val="00DE54AE"/>
    <w:rsid w:val="00DF1546"/>
    <w:rsid w:val="00DF483D"/>
    <w:rsid w:val="00E12333"/>
    <w:rsid w:val="00E67244"/>
    <w:rsid w:val="00EA464E"/>
    <w:rsid w:val="00EA7A54"/>
    <w:rsid w:val="00F55EC0"/>
    <w:rsid w:val="00F719D8"/>
    <w:rsid w:val="00FA2B3E"/>
    <w:rsid w:val="00FC427B"/>
    <w:rsid w:val="00FF3B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6E2AE"/>
  <w15:chartTrackingRefBased/>
  <w15:docId w15:val="{AA42D1A7-4D84-48E7-8064-24A7B3E25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64E"/>
    <w:pPr>
      <w:spacing w:line="256" w:lineRule="auto"/>
    </w:pPr>
  </w:style>
  <w:style w:type="paragraph" w:styleId="Ttulo2">
    <w:name w:val="heading 2"/>
    <w:basedOn w:val="Normal"/>
    <w:next w:val="Normal"/>
    <w:link w:val="Ttulo2Char"/>
    <w:qFormat/>
    <w:rsid w:val="00DF483D"/>
    <w:pPr>
      <w:keepNext/>
      <w:tabs>
        <w:tab w:val="left" w:pos="1701"/>
      </w:tabs>
      <w:spacing w:after="0" w:line="240" w:lineRule="auto"/>
      <w:ind w:right="-1"/>
      <w:jc w:val="center"/>
      <w:outlineLvl w:val="1"/>
    </w:pPr>
    <w:rPr>
      <w:rFonts w:ascii="Times New Roman" w:eastAsia="Times New Roman" w:hAnsi="Times New Roman" w:cs="Times New Roman"/>
      <w:b/>
      <w:color w:val="000000"/>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ableParagraph">
    <w:name w:val="Table Paragraph"/>
    <w:basedOn w:val="Normal"/>
    <w:uiPriority w:val="1"/>
    <w:qFormat/>
    <w:rsid w:val="00EA464E"/>
    <w:pPr>
      <w:widowControl w:val="0"/>
      <w:autoSpaceDE w:val="0"/>
      <w:autoSpaceDN w:val="0"/>
      <w:spacing w:before="159" w:after="0" w:line="240" w:lineRule="auto"/>
      <w:ind w:left="102"/>
    </w:pPr>
    <w:rPr>
      <w:rFonts w:ascii="Arial MT" w:eastAsia="Arial MT" w:hAnsi="Arial MT" w:cs="Arial MT"/>
      <w:lang w:val="pt-PT"/>
    </w:rPr>
  </w:style>
  <w:style w:type="character" w:styleId="nfase">
    <w:name w:val="Emphasis"/>
    <w:uiPriority w:val="20"/>
    <w:qFormat/>
    <w:rsid w:val="00EA464E"/>
    <w:rPr>
      <w:i/>
      <w:iCs/>
    </w:rPr>
  </w:style>
  <w:style w:type="paragraph" w:styleId="Cabealho">
    <w:name w:val="header"/>
    <w:basedOn w:val="Normal"/>
    <w:link w:val="CabealhoChar"/>
    <w:uiPriority w:val="99"/>
    <w:unhideWhenUsed/>
    <w:rsid w:val="00EA46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64E"/>
  </w:style>
  <w:style w:type="paragraph" w:styleId="Rodap">
    <w:name w:val="footer"/>
    <w:basedOn w:val="Normal"/>
    <w:link w:val="RodapChar"/>
    <w:uiPriority w:val="99"/>
    <w:unhideWhenUsed/>
    <w:rsid w:val="00EA464E"/>
    <w:pPr>
      <w:tabs>
        <w:tab w:val="center" w:pos="4252"/>
        <w:tab w:val="right" w:pos="8504"/>
      </w:tabs>
      <w:spacing w:after="0" w:line="240" w:lineRule="auto"/>
    </w:pPr>
  </w:style>
  <w:style w:type="character" w:customStyle="1" w:styleId="RodapChar">
    <w:name w:val="Rodapé Char"/>
    <w:basedOn w:val="Fontepargpadro"/>
    <w:link w:val="Rodap"/>
    <w:uiPriority w:val="99"/>
    <w:rsid w:val="00EA464E"/>
  </w:style>
  <w:style w:type="character" w:styleId="Hyperlink">
    <w:name w:val="Hyperlink"/>
    <w:uiPriority w:val="99"/>
    <w:unhideWhenUsed/>
    <w:rsid w:val="00EA464E"/>
    <w:rPr>
      <w:color w:val="0000FF"/>
      <w:u w:val="single"/>
    </w:rPr>
  </w:style>
  <w:style w:type="paragraph" w:customStyle="1" w:styleId="Rodap1">
    <w:name w:val="Rodapé1"/>
    <w:uiPriority w:val="99"/>
    <w:rsid w:val="00EA464E"/>
    <w:pPr>
      <w:tabs>
        <w:tab w:val="center" w:pos="4252"/>
        <w:tab w:val="right" w:pos="8504"/>
      </w:tabs>
      <w:spacing w:after="0" w:line="240" w:lineRule="auto"/>
    </w:pPr>
    <w:rPr>
      <w:rFonts w:ascii="Arial" w:eastAsia="Calibri" w:hAnsi="Arial" w:cs="Arial"/>
      <w:color w:val="000000"/>
      <w:lang w:eastAsia="pt-BR"/>
    </w:rPr>
  </w:style>
  <w:style w:type="character" w:customStyle="1" w:styleId="Ttulo2Char">
    <w:name w:val="Título 2 Char"/>
    <w:basedOn w:val="Fontepargpadro"/>
    <w:link w:val="Ttulo2"/>
    <w:rsid w:val="00DF483D"/>
    <w:rPr>
      <w:rFonts w:ascii="Times New Roman" w:eastAsia="Times New Roman" w:hAnsi="Times New Roman" w:cs="Times New Roman"/>
      <w:b/>
      <w:color w:val="000000"/>
      <w:sz w:val="20"/>
      <w:szCs w:val="20"/>
      <w:lang w:eastAsia="pt-BR"/>
    </w:rPr>
  </w:style>
  <w:style w:type="paragraph" w:customStyle="1" w:styleId="Standard">
    <w:name w:val="Standard"/>
    <w:rsid w:val="00DF483D"/>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pt-BR" w:bidi="pt-BR"/>
    </w:rPr>
  </w:style>
  <w:style w:type="paragraph" w:styleId="Legenda">
    <w:name w:val="caption"/>
    <w:basedOn w:val="Normal"/>
    <w:next w:val="Normal"/>
    <w:uiPriority w:val="35"/>
    <w:unhideWhenUsed/>
    <w:qFormat/>
    <w:rsid w:val="00094995"/>
    <w:pPr>
      <w:suppressAutoHyphens/>
      <w:spacing w:after="200" w:line="240" w:lineRule="auto"/>
    </w:pPr>
    <w:rPr>
      <w:rFonts w:ascii="Times New Roman" w:eastAsia="Times New Roman" w:hAnsi="Times New Roman" w:cs="Times New Roman"/>
      <w:b/>
      <w:bCs/>
      <w:color w:val="4472C4"/>
      <w:sz w:val="18"/>
      <w:szCs w:val="18"/>
      <w:lang w:eastAsia="zh-CN"/>
    </w:rPr>
  </w:style>
  <w:style w:type="table" w:styleId="Tabelacomgrade">
    <w:name w:val="Table Grid"/>
    <w:basedOn w:val="Tabelanormal"/>
    <w:uiPriority w:val="59"/>
    <w:rsid w:val="001F1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ren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1845</Words>
  <Characters>9967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Pereira dos Santos</dc:creator>
  <cp:keywords/>
  <dc:description/>
  <cp:lastModifiedBy>Ismael Pereira dos Santos</cp:lastModifiedBy>
  <cp:revision>51</cp:revision>
  <dcterms:created xsi:type="dcterms:W3CDTF">2022-01-04T17:58:00Z</dcterms:created>
  <dcterms:modified xsi:type="dcterms:W3CDTF">2022-01-07T19:22:00Z</dcterms:modified>
</cp:coreProperties>
</file>