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BF14" w14:textId="77777777" w:rsidR="006A3835" w:rsidRPr="0013101A" w:rsidRDefault="006A3835" w:rsidP="006A3835">
      <w:pPr>
        <w:suppressAutoHyphens/>
        <w:autoSpaceDE w:val="0"/>
        <w:spacing w:line="276" w:lineRule="auto"/>
        <w:ind w:left="360" w:right="-285"/>
        <w:jc w:val="center"/>
        <w:rPr>
          <w:rFonts w:eastAsia="Times-Roman;Times New Roman" w:cs="Arial"/>
          <w:b/>
          <w:szCs w:val="20"/>
        </w:rPr>
      </w:pPr>
      <w:r w:rsidRPr="0013101A">
        <w:rPr>
          <w:rFonts w:eastAsia="Times-Roman;Times New Roman" w:cs="Arial"/>
          <w:b/>
          <w:szCs w:val="20"/>
        </w:rPr>
        <w:t>ANEXO II DO TERMO DE REFERÊNCIA</w:t>
      </w:r>
    </w:p>
    <w:p w14:paraId="2669130C" w14:textId="77777777" w:rsidR="006A3835" w:rsidRPr="0013101A" w:rsidRDefault="006A3835" w:rsidP="006A3835">
      <w:pPr>
        <w:pStyle w:val="Standard"/>
        <w:spacing w:line="276" w:lineRule="auto"/>
        <w:ind w:right="-285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13101A">
        <w:rPr>
          <w:rFonts w:ascii="Arial" w:eastAsia="Times New Roman" w:hAnsi="Arial" w:cs="Arial"/>
          <w:b/>
          <w:sz w:val="20"/>
          <w:szCs w:val="20"/>
          <w:lang w:bidi="ar-SA"/>
        </w:rPr>
        <w:t>MODELO DE PROPOSTA DE PREÇO</w:t>
      </w:r>
    </w:p>
    <w:p w14:paraId="280C705A" w14:textId="77777777" w:rsidR="006A3835" w:rsidRPr="0013101A" w:rsidRDefault="006A3835" w:rsidP="006A3835">
      <w:pPr>
        <w:tabs>
          <w:tab w:val="left" w:pos="0"/>
        </w:tabs>
        <w:spacing w:line="276" w:lineRule="auto"/>
        <w:ind w:right="-285"/>
        <w:jc w:val="center"/>
        <w:rPr>
          <w:rFonts w:cs="Arial"/>
          <w:b/>
          <w:szCs w:val="20"/>
        </w:rPr>
      </w:pPr>
      <w:r w:rsidRPr="0013101A">
        <w:rPr>
          <w:rFonts w:cs="Arial"/>
          <w:b/>
          <w:szCs w:val="20"/>
        </w:rPr>
        <w:t>P.A.L. Nº. 014/2022</w:t>
      </w:r>
    </w:p>
    <w:p w14:paraId="003F00FE" w14:textId="77777777" w:rsidR="006A3835" w:rsidRPr="0013101A" w:rsidRDefault="006A3835" w:rsidP="006A3835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right="-285" w:firstLine="0"/>
        <w:rPr>
          <w:rFonts w:ascii="Arial" w:hAnsi="Arial" w:cs="Arial"/>
          <w:b w:val="0"/>
          <w:i/>
          <w:iCs/>
          <w:color w:val="auto"/>
        </w:rPr>
      </w:pPr>
      <w:r w:rsidRPr="0013101A">
        <w:rPr>
          <w:rFonts w:ascii="Arial" w:hAnsi="Arial" w:cs="Arial"/>
          <w:b w:val="0"/>
          <w:color w:val="auto"/>
        </w:rPr>
        <w:t>EMPRESA:____________________________________________________________</w:t>
      </w:r>
    </w:p>
    <w:p w14:paraId="0C15D104" w14:textId="77777777" w:rsidR="006A3835" w:rsidRPr="0013101A" w:rsidRDefault="006A3835" w:rsidP="006A3835">
      <w:pPr>
        <w:spacing w:line="276" w:lineRule="auto"/>
        <w:ind w:left="-284" w:right="-285"/>
        <w:rPr>
          <w:rFonts w:cs="Arial"/>
          <w:szCs w:val="20"/>
        </w:rPr>
      </w:pPr>
      <w:r w:rsidRPr="0013101A">
        <w:rPr>
          <w:rFonts w:cs="Arial"/>
          <w:bCs/>
          <w:szCs w:val="20"/>
        </w:rPr>
        <w:t>DATA:</w:t>
      </w:r>
      <w:r w:rsidRPr="0013101A">
        <w:rPr>
          <w:rFonts w:cs="Arial"/>
          <w:szCs w:val="20"/>
        </w:rPr>
        <w:t xml:space="preserve"> ___________________</w:t>
      </w:r>
    </w:p>
    <w:p w14:paraId="3C003788" w14:textId="77777777" w:rsidR="006A3835" w:rsidRPr="0013101A" w:rsidRDefault="006A3835" w:rsidP="006A3835">
      <w:pPr>
        <w:numPr>
          <w:ilvl w:val="0"/>
          <w:numId w:val="2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Objeto: </w:t>
      </w:r>
      <w:r w:rsidRPr="0013101A">
        <w:rPr>
          <w:rFonts w:cs="Arial"/>
          <w:iCs/>
          <w:szCs w:val="20"/>
        </w:rPr>
        <w:t xml:space="preserve">Aquisição de </w:t>
      </w:r>
      <w:r>
        <w:rPr>
          <w:rFonts w:cs="Arial"/>
          <w:iCs/>
          <w:szCs w:val="20"/>
        </w:rPr>
        <w:t>bens permanente</w:t>
      </w:r>
      <w:r w:rsidRPr="0013101A">
        <w:rPr>
          <w:rFonts w:cs="Arial"/>
          <w:iCs/>
          <w:szCs w:val="20"/>
        </w:rPr>
        <w:t xml:space="preserve"> conforme condições, quantidades e exigências estabelecidas </w:t>
      </w:r>
      <w:r>
        <w:rPr>
          <w:rFonts w:cs="Arial"/>
          <w:iCs/>
          <w:szCs w:val="20"/>
        </w:rPr>
        <w:t>no instrumento convocatório e seus anexos.</w:t>
      </w:r>
    </w:p>
    <w:p w14:paraId="6F5F43A5" w14:textId="77777777" w:rsidR="006A3835" w:rsidRPr="0013101A" w:rsidRDefault="006A3835" w:rsidP="006A3835">
      <w:pPr>
        <w:numPr>
          <w:ilvl w:val="0"/>
          <w:numId w:val="2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Apresentamos PROPOSTA DE PREÇOS de acordo com as especificações, condições e prazos estabelecidos no </w:t>
      </w:r>
      <w:r w:rsidRPr="0013101A">
        <w:rPr>
          <w:rFonts w:cs="Arial"/>
          <w:b/>
          <w:bCs/>
          <w:szCs w:val="20"/>
        </w:rPr>
        <w:t>Pregão Eletrônico nº **/202*</w:t>
      </w:r>
      <w:r w:rsidRPr="0013101A">
        <w:rPr>
          <w:rFonts w:cs="Arial"/>
          <w:szCs w:val="20"/>
        </w:rPr>
        <w:t xml:space="preserve"> - Coren/MS, dos quais nos comprometemos a cumprir integralmente:</w:t>
      </w:r>
    </w:p>
    <w:tbl>
      <w:tblPr>
        <w:tblW w:w="9903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970"/>
        <w:gridCol w:w="992"/>
        <w:gridCol w:w="1843"/>
        <w:gridCol w:w="850"/>
        <w:gridCol w:w="1134"/>
        <w:gridCol w:w="1264"/>
      </w:tblGrid>
      <w:tr w:rsidR="006A3835" w:rsidRPr="0013101A" w14:paraId="288481A4" w14:textId="77777777" w:rsidTr="007A0BA6">
        <w:trPr>
          <w:trHeight w:val="494"/>
          <w:jc w:val="right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30D66" w14:textId="77777777" w:rsidR="006A3835" w:rsidRPr="0013101A" w:rsidRDefault="006A3835" w:rsidP="007A0BA6">
            <w:pPr>
              <w:autoSpaceDE w:val="0"/>
              <w:autoSpaceDN w:val="0"/>
              <w:adjustRightInd w:val="0"/>
              <w:ind w:left="-217"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5D0A7" w14:textId="77777777" w:rsidR="006A3835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Descrição detalhada</w:t>
            </w:r>
          </w:p>
          <w:p w14:paraId="63F28543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especificação mínima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F3913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64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Unidade</w:t>
            </w:r>
          </w:p>
          <w:p w14:paraId="196D70A9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62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de medida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7C64F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64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Local de entrega e quantidade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F800A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88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 xml:space="preserve">Qtde </w:t>
            </w:r>
            <w:r>
              <w:rPr>
                <w:rFonts w:cs="Arial"/>
                <w:b/>
                <w:bCs/>
                <w:color w:val="00000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FFA71" w14:textId="77777777" w:rsidR="006A3835" w:rsidRPr="0013101A" w:rsidRDefault="006A3835" w:rsidP="007A0B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Valor unitário (R$)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8FCD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87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Valor total (R$)</w:t>
            </w:r>
          </w:p>
        </w:tc>
      </w:tr>
      <w:tr w:rsidR="006A3835" w:rsidRPr="0013101A" w14:paraId="667DE969" w14:textId="77777777" w:rsidTr="007A0BA6">
        <w:trPr>
          <w:trHeight w:val="494"/>
          <w:jc w:val="right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4611" w14:textId="77777777" w:rsidR="006A3835" w:rsidRPr="0013101A" w:rsidRDefault="006A3835" w:rsidP="007A0BA6">
            <w:pPr>
              <w:autoSpaceDE w:val="0"/>
              <w:autoSpaceDN w:val="0"/>
              <w:adjustRightInd w:val="0"/>
              <w:ind w:left="-217" w:right="-285"/>
              <w:jc w:val="center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040B" w14:textId="77777777" w:rsidR="006A3835" w:rsidRPr="00900681" w:rsidRDefault="006A3835" w:rsidP="007A0BA6">
            <w:pPr>
              <w:jc w:val="both"/>
              <w:rPr>
                <w:rFonts w:cs="Arial"/>
                <w:szCs w:val="20"/>
              </w:rPr>
            </w:pPr>
            <w:r w:rsidRPr="00900681">
              <w:rPr>
                <w:rFonts w:cs="Arial"/>
                <w:b/>
                <w:bCs/>
                <w:szCs w:val="20"/>
              </w:rPr>
              <w:t xml:space="preserve">Lavadora de roupa Automática 8Kg, </w:t>
            </w:r>
            <w:r>
              <w:rPr>
                <w:rFonts w:cs="Arial"/>
                <w:b/>
                <w:bCs/>
                <w:szCs w:val="20"/>
              </w:rPr>
              <w:t xml:space="preserve">abertura superior (top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load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) </w:t>
            </w:r>
            <w:r w:rsidRPr="00900681">
              <w:rPr>
                <w:rFonts w:cs="Arial"/>
                <w:b/>
                <w:bCs/>
                <w:szCs w:val="20"/>
              </w:rPr>
              <w:t xml:space="preserve">do tipo </w:t>
            </w:r>
            <w:r>
              <w:rPr>
                <w:rFonts w:cs="Arial"/>
                <w:b/>
                <w:bCs/>
                <w:szCs w:val="20"/>
              </w:rPr>
              <w:t>uso doméstico e moderna</w:t>
            </w:r>
            <w:r w:rsidRPr="00900681">
              <w:rPr>
                <w:rFonts w:cs="Arial"/>
                <w:szCs w:val="20"/>
              </w:rPr>
              <w:t>, que lava, enxágua e centrifuga até 8 kg de “roupa”.</w:t>
            </w:r>
          </w:p>
          <w:p w14:paraId="283EFC3B" w14:textId="77777777" w:rsidR="006A3835" w:rsidRPr="009A6AD2" w:rsidRDefault="006A3835" w:rsidP="007A0BA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 plugue de tomada deverá seguir as normas e padrões da ABNT/NBR 14136 ou a mais </w:t>
            </w:r>
            <w:proofErr w:type="spellStart"/>
            <w:proofErr w:type="gramStart"/>
            <w:r>
              <w:rPr>
                <w:rFonts w:cs="Arial"/>
                <w:szCs w:val="20"/>
              </w:rPr>
              <w:t>vigente.</w:t>
            </w:r>
            <w:r w:rsidRPr="009A6AD2">
              <w:rPr>
                <w:rFonts w:cs="Arial"/>
                <w:szCs w:val="20"/>
                <w:highlight w:val="green"/>
              </w:rPr>
              <w:t>Produto</w:t>
            </w:r>
            <w:proofErr w:type="spellEnd"/>
            <w:proofErr w:type="gramEnd"/>
            <w:r w:rsidRPr="009A6AD2">
              <w:rPr>
                <w:rFonts w:cs="Arial"/>
                <w:szCs w:val="20"/>
                <w:highlight w:val="green"/>
              </w:rPr>
              <w:t xml:space="preserve"> </w:t>
            </w:r>
            <w:proofErr w:type="spellStart"/>
            <w:r w:rsidRPr="009A6AD2">
              <w:rPr>
                <w:rFonts w:cs="Arial"/>
                <w:szCs w:val="20"/>
                <w:highlight w:val="green"/>
              </w:rPr>
              <w:t>ecoeficiente</w:t>
            </w:r>
            <w:proofErr w:type="spellEnd"/>
            <w:r w:rsidRPr="009A6AD2">
              <w:rPr>
                <w:rFonts w:cs="Arial"/>
                <w:szCs w:val="20"/>
                <w:highlight w:val="green"/>
              </w:rPr>
              <w:t>.</w:t>
            </w:r>
            <w:r w:rsidRPr="009A6AD2">
              <w:rPr>
                <w:rFonts w:cs="Arial"/>
                <w:szCs w:val="20"/>
              </w:rPr>
              <w:t xml:space="preserve"> Garantia mínima de 12 (doze) meses; conforme o Edital e seus anexos.</w:t>
            </w:r>
          </w:p>
          <w:p w14:paraId="135F1BEF" w14:textId="77777777" w:rsidR="006A3835" w:rsidRPr="0013101A" w:rsidRDefault="006A3835" w:rsidP="007A0BA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F51A7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C457D" w14:textId="77777777" w:rsidR="006A3835" w:rsidRDefault="006A3835" w:rsidP="007A0BA6">
            <w:pPr>
              <w:autoSpaceDE w:val="0"/>
              <w:autoSpaceDN w:val="0"/>
              <w:adjustRightInd w:val="0"/>
              <w:ind w:left="70" w:right="79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Sede em Campo Grande/MS – Qtde: 1;</w:t>
            </w:r>
          </w:p>
          <w:p w14:paraId="2BF2B3BD" w14:textId="77777777" w:rsidR="006A3835" w:rsidRDefault="006A3835" w:rsidP="007A0BA6">
            <w:pPr>
              <w:autoSpaceDE w:val="0"/>
              <w:autoSpaceDN w:val="0"/>
              <w:adjustRightInd w:val="0"/>
              <w:ind w:left="70" w:right="79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Subseção em Dourados/MS – Qtde 1;</w:t>
            </w:r>
          </w:p>
          <w:p w14:paraId="18E61FA5" w14:textId="77777777" w:rsidR="006A3835" w:rsidRPr="0013101A" w:rsidRDefault="006A3835" w:rsidP="007A0BA6">
            <w:pPr>
              <w:autoSpaceDE w:val="0"/>
              <w:autoSpaceDN w:val="0"/>
              <w:adjustRightInd w:val="0"/>
              <w:ind w:left="70" w:right="79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Subseção em Três Lagoas/MS -Qtde: 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8C971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DF5A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375E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3835" w:rsidRPr="0013101A" w14:paraId="197110CB" w14:textId="77777777" w:rsidTr="007A0BA6">
        <w:trPr>
          <w:trHeight w:val="494"/>
          <w:jc w:val="right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604D" w14:textId="77777777" w:rsidR="006A3835" w:rsidRPr="0013101A" w:rsidRDefault="006A3835" w:rsidP="007A0BA6">
            <w:pPr>
              <w:autoSpaceDE w:val="0"/>
              <w:autoSpaceDN w:val="0"/>
              <w:adjustRightInd w:val="0"/>
              <w:ind w:left="-217"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B26D0" w14:textId="77777777" w:rsidR="006A3835" w:rsidRPr="00900681" w:rsidRDefault="006A3835" w:rsidP="007A0BA6">
            <w:pPr>
              <w:jc w:val="both"/>
              <w:rPr>
                <w:rFonts w:cs="Arial"/>
                <w:szCs w:val="20"/>
              </w:rPr>
            </w:pPr>
            <w:r w:rsidRPr="00900681">
              <w:rPr>
                <w:rFonts w:cs="Arial"/>
                <w:b/>
                <w:bCs/>
                <w:szCs w:val="20"/>
              </w:rPr>
              <w:t>Balcão de Cozinha com 3 Portas e 2 Gavetas na cor Branco/Preto</w:t>
            </w:r>
            <w:r w:rsidRPr="00900681">
              <w:rPr>
                <w:rFonts w:cs="Arial"/>
                <w:szCs w:val="20"/>
              </w:rPr>
              <w:t xml:space="preserve">, estrutura em aço com </w:t>
            </w:r>
            <w:r>
              <w:rPr>
                <w:rFonts w:cs="Arial"/>
                <w:szCs w:val="20"/>
              </w:rPr>
              <w:t>t</w:t>
            </w:r>
            <w:r w:rsidRPr="00900681">
              <w:rPr>
                <w:rFonts w:cs="Arial"/>
                <w:szCs w:val="20"/>
              </w:rPr>
              <w:t>ampo fórmica granito preto; acabamento: Pintura eletrostática a pó, corrediças telescópicas nas gavetas, puxadores em alumínio com ponteiras em ABS, 4 pés, 2 prateleiras internas no balcão; 3 portas, sistema de montagem: parafusos; Dimensões aproximadas do produto: Altura: 92 cm -Largura: 120 cm -Profundidade: 52 cm – 30 kg. Manual de montagem e kit parafusos.</w:t>
            </w:r>
            <w:r>
              <w:rPr>
                <w:rFonts w:cs="Arial"/>
                <w:szCs w:val="20"/>
              </w:rPr>
              <w:t xml:space="preserve"> </w:t>
            </w:r>
            <w:r w:rsidRPr="00900681">
              <w:rPr>
                <w:rFonts w:cs="Arial"/>
                <w:b/>
                <w:bCs/>
                <w:color w:val="000000"/>
                <w:szCs w:val="20"/>
              </w:rPr>
              <w:t>Garantia mínima</w:t>
            </w:r>
            <w:r w:rsidRPr="00900681">
              <w:rPr>
                <w:rFonts w:cs="Arial"/>
                <w:color w:val="000000"/>
                <w:szCs w:val="20"/>
              </w:rPr>
              <w:t>: 6 meses</w:t>
            </w:r>
            <w:r>
              <w:rPr>
                <w:rFonts w:cs="Arial"/>
                <w:color w:val="000000"/>
                <w:szCs w:val="20"/>
              </w:rPr>
              <w:t>;</w:t>
            </w:r>
            <w:r w:rsidRPr="009A6AD2">
              <w:rPr>
                <w:rFonts w:cs="Arial"/>
                <w:szCs w:val="20"/>
              </w:rPr>
              <w:t xml:space="preserve"> conforme o Edital e seus anexos.</w:t>
            </w:r>
          </w:p>
          <w:p w14:paraId="7B7CE648" w14:textId="77777777" w:rsidR="006A3835" w:rsidRPr="00900681" w:rsidRDefault="006A3835" w:rsidP="007A0BA6">
            <w:pPr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4794" w14:textId="77777777" w:rsidR="006A3835" w:rsidRDefault="006A3835" w:rsidP="007A0BA6">
            <w:pPr>
              <w:autoSpaceDE w:val="0"/>
              <w:autoSpaceDN w:val="0"/>
              <w:adjustRightInd w:val="0"/>
              <w:ind w:right="-285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5B023" w14:textId="77777777" w:rsidR="006A3835" w:rsidRDefault="006A3835" w:rsidP="007A0BA6">
            <w:pPr>
              <w:autoSpaceDE w:val="0"/>
              <w:autoSpaceDN w:val="0"/>
              <w:adjustRightInd w:val="0"/>
              <w:ind w:left="70" w:right="79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Sede em Campo Grande/MS – Qtde: 1;</w:t>
            </w:r>
          </w:p>
          <w:p w14:paraId="0413117A" w14:textId="77777777" w:rsidR="006A3835" w:rsidRDefault="006A3835" w:rsidP="007A0BA6">
            <w:pPr>
              <w:autoSpaceDE w:val="0"/>
              <w:autoSpaceDN w:val="0"/>
              <w:adjustRightInd w:val="0"/>
              <w:ind w:left="70" w:right="79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Subseção em Dourados/MS – Qtde 1;</w:t>
            </w:r>
          </w:p>
          <w:p w14:paraId="6A921D54" w14:textId="77777777" w:rsidR="006A3835" w:rsidRPr="0013101A" w:rsidRDefault="006A3835" w:rsidP="007A0BA6">
            <w:pPr>
              <w:autoSpaceDE w:val="0"/>
              <w:autoSpaceDN w:val="0"/>
              <w:adjustRightInd w:val="0"/>
              <w:ind w:left="70" w:right="-285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Subseção em Três Lagoas/MS -Qtde: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C1F92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E7C6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7890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3835" w:rsidRPr="0013101A" w14:paraId="29CDE93B" w14:textId="77777777" w:rsidTr="007A0BA6">
        <w:trPr>
          <w:trHeight w:val="494"/>
          <w:jc w:val="right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057A" w14:textId="77777777" w:rsidR="006A3835" w:rsidRPr="0013101A" w:rsidRDefault="006A3835" w:rsidP="007A0BA6">
            <w:pPr>
              <w:autoSpaceDE w:val="0"/>
              <w:autoSpaceDN w:val="0"/>
              <w:adjustRightInd w:val="0"/>
              <w:ind w:left="-217"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4E8F8" w14:textId="77777777" w:rsidR="006A3835" w:rsidRPr="00900681" w:rsidRDefault="006A3835" w:rsidP="007A0BA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900681">
              <w:rPr>
                <w:rFonts w:cs="Arial"/>
                <w:b/>
                <w:bCs/>
                <w:szCs w:val="20"/>
              </w:rPr>
              <w:t xml:space="preserve">Mesa de </w:t>
            </w:r>
            <w:r>
              <w:rPr>
                <w:rFonts w:cs="Arial"/>
                <w:b/>
                <w:bCs/>
                <w:szCs w:val="20"/>
              </w:rPr>
              <w:t>c</w:t>
            </w:r>
            <w:r w:rsidRPr="00900681">
              <w:rPr>
                <w:rFonts w:cs="Arial"/>
                <w:b/>
                <w:bCs/>
                <w:szCs w:val="20"/>
              </w:rPr>
              <w:t xml:space="preserve">ozinha </w:t>
            </w:r>
            <w:r>
              <w:rPr>
                <w:rFonts w:cs="Arial"/>
                <w:b/>
                <w:bCs/>
                <w:szCs w:val="20"/>
              </w:rPr>
              <w:t xml:space="preserve">retangular com </w:t>
            </w:r>
            <w:r w:rsidRPr="00900681">
              <w:rPr>
                <w:rFonts w:cs="Arial"/>
                <w:b/>
                <w:bCs/>
                <w:szCs w:val="20"/>
              </w:rPr>
              <w:t xml:space="preserve">6 </w:t>
            </w:r>
            <w:r>
              <w:rPr>
                <w:rFonts w:cs="Arial"/>
                <w:b/>
                <w:bCs/>
                <w:szCs w:val="20"/>
              </w:rPr>
              <w:t>c</w:t>
            </w:r>
            <w:r w:rsidRPr="00900681">
              <w:rPr>
                <w:rFonts w:cs="Arial"/>
                <w:b/>
                <w:bCs/>
                <w:szCs w:val="20"/>
              </w:rPr>
              <w:t>adeiras</w:t>
            </w:r>
            <w:r>
              <w:rPr>
                <w:rFonts w:cs="Arial"/>
                <w:b/>
                <w:bCs/>
                <w:szCs w:val="20"/>
              </w:rPr>
              <w:t xml:space="preserve"> e</w:t>
            </w:r>
            <w:r w:rsidRPr="00900681">
              <w:rPr>
                <w:rFonts w:cs="Arial"/>
                <w:b/>
                <w:bCs/>
                <w:szCs w:val="20"/>
              </w:rPr>
              <w:t xml:space="preserve"> tampo em granito, </w:t>
            </w:r>
            <w:r w:rsidRPr="00900681">
              <w:rPr>
                <w:rFonts w:cs="Arial"/>
                <w:szCs w:val="20"/>
              </w:rPr>
              <w:t>na cor craqueado preto e riscado branco, estrutura em aço carbono, pintura eletrostática a pó, peso aprox. suportado da mesa: 10Kg e peso aprox. suportado do assento: 100kg. Manual de montagem e kit parafusos.</w:t>
            </w:r>
            <w:r w:rsidRPr="00900681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900681">
              <w:rPr>
                <w:rFonts w:cs="Arial"/>
                <w:b/>
                <w:bCs/>
                <w:color w:val="000000"/>
                <w:szCs w:val="20"/>
              </w:rPr>
              <w:lastRenderedPageBreak/>
              <w:t>Garantia mínima</w:t>
            </w:r>
            <w:r w:rsidRPr="00900681">
              <w:rPr>
                <w:rFonts w:cs="Arial"/>
                <w:color w:val="000000"/>
                <w:szCs w:val="20"/>
              </w:rPr>
              <w:t>: 6 meses</w:t>
            </w:r>
            <w:r>
              <w:rPr>
                <w:rFonts w:cs="Arial"/>
                <w:color w:val="000000"/>
                <w:szCs w:val="20"/>
              </w:rPr>
              <w:t>;</w:t>
            </w:r>
            <w:r w:rsidRPr="009A6AD2">
              <w:rPr>
                <w:rFonts w:cs="Arial"/>
                <w:szCs w:val="20"/>
              </w:rPr>
              <w:t xml:space="preserve"> conforme o Edital e seus anexos.</w:t>
            </w:r>
          </w:p>
          <w:p w14:paraId="5CAA4F27" w14:textId="77777777" w:rsidR="006A3835" w:rsidRPr="00900681" w:rsidRDefault="006A3835" w:rsidP="007A0BA6">
            <w:pPr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7BF0" w14:textId="77777777" w:rsidR="006A3835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CJ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E67D4" w14:textId="77777777" w:rsidR="006A3835" w:rsidRPr="0013101A" w:rsidRDefault="006A3835" w:rsidP="007A0BA6">
            <w:pPr>
              <w:autoSpaceDE w:val="0"/>
              <w:autoSpaceDN w:val="0"/>
              <w:adjustRightInd w:val="0"/>
              <w:ind w:left="70" w:right="-285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E7FE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DA2B0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023F" w14:textId="77777777" w:rsidR="006A3835" w:rsidRPr="0013101A" w:rsidRDefault="006A383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B7934B4" w14:textId="77777777" w:rsidR="006A3835" w:rsidRPr="0013101A" w:rsidRDefault="006A3835" w:rsidP="006A3835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 xml:space="preserve">VALIDADE DA PROPOSTA (mínimo </w:t>
      </w:r>
      <w:r w:rsidRPr="0013101A">
        <w:rPr>
          <w:rFonts w:cs="Arial"/>
          <w:b/>
          <w:szCs w:val="20"/>
        </w:rPr>
        <w:t>9</w:t>
      </w:r>
      <w:r w:rsidRPr="0013101A">
        <w:rPr>
          <w:rFonts w:cs="Arial"/>
          <w:b/>
          <w:bCs/>
          <w:szCs w:val="20"/>
        </w:rPr>
        <w:t>0 dias</w:t>
      </w:r>
      <w:r w:rsidRPr="0013101A">
        <w:rPr>
          <w:rFonts w:cs="Arial"/>
          <w:bCs/>
          <w:szCs w:val="20"/>
        </w:rPr>
        <w:t>): _______________________</w:t>
      </w:r>
    </w:p>
    <w:p w14:paraId="53E7C70A" w14:textId="77777777" w:rsidR="006A3835" w:rsidRPr="0013101A" w:rsidRDefault="006A3835" w:rsidP="006A3835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VALOR TOTAL DA PROPOSTA (por escrito): ___________________________________________________________________</w:t>
      </w:r>
    </w:p>
    <w:p w14:paraId="7DCBA8D0" w14:textId="77777777" w:rsidR="006A3835" w:rsidRPr="0013101A" w:rsidRDefault="006A3835" w:rsidP="006A3835">
      <w:pPr>
        <w:pStyle w:val="PargrafodaLista"/>
        <w:numPr>
          <w:ilvl w:val="0"/>
          <w:numId w:val="2"/>
        </w:numPr>
        <w:spacing w:line="276" w:lineRule="auto"/>
        <w:ind w:left="0" w:right="-285" w:firstLine="0"/>
        <w:jc w:val="both"/>
        <w:rPr>
          <w:rFonts w:cs="Arial"/>
          <w:szCs w:val="20"/>
        </w:rPr>
      </w:pPr>
      <w:r w:rsidRPr="0013101A">
        <w:rPr>
          <w:rFonts w:cs="Arial"/>
          <w:b/>
          <w:szCs w:val="20"/>
        </w:rPr>
        <w:t>Declaramos</w:t>
      </w:r>
      <w:r w:rsidRPr="0013101A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</w:t>
      </w:r>
      <w:r>
        <w:rPr>
          <w:rFonts w:cs="Arial"/>
          <w:szCs w:val="20"/>
        </w:rPr>
        <w:t xml:space="preserve"> (</w:t>
      </w:r>
      <w:r w:rsidRPr="0013101A">
        <w:rPr>
          <w:rFonts w:cs="Arial"/>
          <w:szCs w:val="20"/>
        </w:rPr>
        <w:t>s</w:t>
      </w:r>
      <w:r>
        <w:rPr>
          <w:rFonts w:cs="Arial"/>
          <w:szCs w:val="20"/>
        </w:rPr>
        <w:t>)</w:t>
      </w:r>
      <w:r w:rsidRPr="0013101A">
        <w:rPr>
          <w:rFonts w:cs="Arial"/>
          <w:szCs w:val="20"/>
        </w:rPr>
        <w:t xml:space="preserve"> be</w:t>
      </w:r>
      <w:r>
        <w:rPr>
          <w:rFonts w:cs="Arial"/>
          <w:szCs w:val="20"/>
        </w:rPr>
        <w:t>m (</w:t>
      </w:r>
      <w:proofErr w:type="spellStart"/>
      <w:r w:rsidRPr="0013101A">
        <w:rPr>
          <w:rFonts w:cs="Arial"/>
          <w:szCs w:val="20"/>
        </w:rPr>
        <w:t>ns</w:t>
      </w:r>
      <w:proofErr w:type="spellEnd"/>
      <w:r>
        <w:rPr>
          <w:rFonts w:cs="Arial"/>
          <w:szCs w:val="20"/>
        </w:rPr>
        <w:t>)</w:t>
      </w:r>
      <w:r w:rsidRPr="0013101A">
        <w:rPr>
          <w:rFonts w:cs="Arial"/>
          <w:szCs w:val="20"/>
        </w:rPr>
        <w:t>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09184022" w14:textId="77777777" w:rsidR="006A3835" w:rsidRPr="0013101A" w:rsidRDefault="006A3835" w:rsidP="006A3835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 xml:space="preserve">Declaramos conhecer e concordar plenamente com as cláusulas e condições do </w:t>
      </w:r>
      <w:r w:rsidRPr="0013101A">
        <w:rPr>
          <w:rFonts w:cs="Arial"/>
          <w:b/>
          <w:bCs/>
          <w:color w:val="FF0000"/>
          <w:szCs w:val="20"/>
        </w:rPr>
        <w:t xml:space="preserve">Edital de Pregão Eletrônico **/202* </w:t>
      </w:r>
      <w:r w:rsidRPr="0013101A">
        <w:rPr>
          <w:rFonts w:cs="Arial"/>
          <w:szCs w:val="20"/>
        </w:rPr>
        <w:t xml:space="preserve">e seus anexos, apresentamos nossa proposta de preços para fornecimento do objeto do certame conforme valores e </w:t>
      </w:r>
      <w:r>
        <w:rPr>
          <w:rFonts w:cs="Arial"/>
          <w:szCs w:val="20"/>
        </w:rPr>
        <w:t>descrição</w:t>
      </w:r>
      <w:r w:rsidRPr="0013101A">
        <w:rPr>
          <w:rFonts w:cs="Arial"/>
          <w:szCs w:val="20"/>
        </w:rPr>
        <w:t>.</w:t>
      </w:r>
    </w:p>
    <w:p w14:paraId="0261028A" w14:textId="77777777" w:rsidR="006A3835" w:rsidRPr="0013101A" w:rsidRDefault="006A3835" w:rsidP="006A3835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>Declaramos que entregaremos os bens comprovadamente novos e sem uso, uma vez que não serão aceitos materiais ou peças recondicionados, reutilizados ou reformados.</w:t>
      </w:r>
    </w:p>
    <w:p w14:paraId="5EAB25B9" w14:textId="77777777" w:rsidR="006A3835" w:rsidRPr="0013101A" w:rsidRDefault="006A3835" w:rsidP="006A3835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Caso sejamos a proposta vencedora e transcorridos todos os trâmites legais desta licitação, comprometemo-nos a assinar o Contrato (ARP, instrumento equivalente, retirar a nota de empenho) no prazo determinado no documento de convocação e, para esse fim, fornecemos os seguintes dados:</w:t>
      </w:r>
    </w:p>
    <w:p w14:paraId="66D30FE3" w14:textId="77777777" w:rsidR="006A3835" w:rsidRPr="0013101A" w:rsidRDefault="006A3835" w:rsidP="006A3835">
      <w:pPr>
        <w:pStyle w:val="PargrafodaLista"/>
        <w:spacing w:line="276" w:lineRule="auto"/>
        <w:ind w:left="142" w:right="-285"/>
        <w:jc w:val="both"/>
        <w:rPr>
          <w:rFonts w:cs="Arial"/>
          <w:bCs/>
          <w:szCs w:val="20"/>
        </w:rPr>
      </w:pPr>
    </w:p>
    <w:p w14:paraId="4A15549A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Razão Social:_______________________________________________________</w:t>
      </w:r>
    </w:p>
    <w:p w14:paraId="2F5B6952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CNPJ:_______________________ I.E. _________________ I.M. ______________</w:t>
      </w:r>
    </w:p>
    <w:p w14:paraId="60E42C4E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 eletrônico (e-mail):___________________________________________</w:t>
      </w:r>
    </w:p>
    <w:p w14:paraId="2C848B0C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Tel/Fax:___________________________CEP:____________________________</w:t>
      </w:r>
    </w:p>
    <w:p w14:paraId="73D7159C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Cidade: __________________________ UF: __________ Banco: ____________</w:t>
      </w:r>
    </w:p>
    <w:p w14:paraId="1D65021A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Agência: _________________________C/C: _______________________________</w:t>
      </w:r>
    </w:p>
    <w:p w14:paraId="470E5FCF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bCs/>
          <w:szCs w:val="20"/>
        </w:rPr>
      </w:pPr>
    </w:p>
    <w:p w14:paraId="0D7E632A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szCs w:val="20"/>
        </w:rPr>
      </w:pPr>
      <w:r w:rsidRPr="0013101A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44AF095D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Nome:______________________________________________________________</w:t>
      </w:r>
    </w:p>
    <w:p w14:paraId="0A071D17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Endereço:___________________________________________________________</w:t>
      </w:r>
    </w:p>
    <w:p w14:paraId="4DF3A8D6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___________________________________________________________________</w:t>
      </w:r>
    </w:p>
    <w:p w14:paraId="17A0FD66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CEP:_________________ Cidade:________________________ UF:____________</w:t>
      </w:r>
    </w:p>
    <w:p w14:paraId="1625FBDD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CPF:________________________   Cargo/Função:_________________________</w:t>
      </w:r>
    </w:p>
    <w:p w14:paraId="4A3BFD8A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Carteira de identidade nº:_____________________   expedido por:_____________</w:t>
      </w:r>
    </w:p>
    <w:p w14:paraId="7A7A7012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Naturalidade:_________________________ Nacionalidade:___________________</w:t>
      </w:r>
    </w:p>
    <w:p w14:paraId="462A53AE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</w:p>
    <w:p w14:paraId="60D91ED7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</w:t>
      </w:r>
      <w:r w:rsidRPr="0013101A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2617456" wp14:editId="4FB8E50D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90469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0480F5C7" w14:textId="77777777" w:rsidR="006A3835" w:rsidRPr="0013101A" w:rsidRDefault="006A3835" w:rsidP="006A3835">
      <w:pPr>
        <w:widowControl w:val="0"/>
        <w:autoSpaceDE w:val="0"/>
        <w:autoSpaceDN w:val="0"/>
        <w:adjustRightInd w:val="0"/>
        <w:spacing w:line="276" w:lineRule="auto"/>
        <w:ind w:left="4340" w:right="-285"/>
        <w:rPr>
          <w:rFonts w:cs="Arial"/>
          <w:szCs w:val="20"/>
        </w:rPr>
      </w:pPr>
      <w:r w:rsidRPr="0013101A">
        <w:rPr>
          <w:rFonts w:cs="Arial"/>
          <w:szCs w:val="20"/>
        </w:rPr>
        <w:t>Assinatura</w:t>
      </w:r>
      <w:bookmarkStart w:id="0" w:name="page59"/>
      <w:bookmarkEnd w:id="0"/>
    </w:p>
    <w:p w14:paraId="7B032CDF" w14:textId="77777777" w:rsidR="008A3223" w:rsidRDefault="006A3835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35"/>
    <w:rsid w:val="006A0FDE"/>
    <w:rsid w:val="006A3835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7252"/>
  <w15:chartTrackingRefBased/>
  <w15:docId w15:val="{4A3DFDE6-C345-4DDA-837C-03E7505B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35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A3835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A3835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A3835"/>
    <w:pPr>
      <w:ind w:left="720"/>
      <w:contextualSpacing/>
    </w:pPr>
  </w:style>
  <w:style w:type="paragraph" w:customStyle="1" w:styleId="Standard">
    <w:name w:val="Standard"/>
    <w:rsid w:val="006A38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character" w:customStyle="1" w:styleId="PargrafodaListaChar">
    <w:name w:val="Parágrafo da Lista Char"/>
    <w:link w:val="PargrafodaLista"/>
    <w:uiPriority w:val="34"/>
    <w:rsid w:val="006A3835"/>
    <w:rPr>
      <w:rFonts w:ascii="Arial" w:eastAsia="Times New Roman" w:hAnsi="Arial" w:cs="Tahoma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2022-03-21T19:32:00Z</dcterms:created>
  <dcterms:modified xsi:type="dcterms:W3CDTF">2022-03-21T19:33:00Z</dcterms:modified>
</cp:coreProperties>
</file>