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551E" w14:textId="77777777" w:rsidR="00572EB4" w:rsidRPr="00F16039" w:rsidRDefault="00572EB4" w:rsidP="00572EB4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F16039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22B3340C" w14:textId="77777777" w:rsidR="00572EB4" w:rsidRPr="00F16039" w:rsidRDefault="00572EB4" w:rsidP="00572EB4">
      <w:pPr>
        <w:spacing w:line="276" w:lineRule="auto"/>
        <w:jc w:val="center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 xml:space="preserve"> PROPOSTA DE PREÇO</w:t>
      </w:r>
    </w:p>
    <w:p w14:paraId="4FE06329" w14:textId="77777777" w:rsidR="00572EB4" w:rsidRDefault="00572EB4" w:rsidP="00572EB4">
      <w:pPr>
        <w:tabs>
          <w:tab w:val="left" w:pos="0"/>
        </w:tabs>
        <w:spacing w:line="276" w:lineRule="auto"/>
        <w:jc w:val="center"/>
        <w:rPr>
          <w:rFonts w:cs="Arial"/>
          <w:szCs w:val="20"/>
        </w:rPr>
      </w:pPr>
      <w:r w:rsidRPr="00F16039">
        <w:rPr>
          <w:rFonts w:cs="Arial"/>
          <w:szCs w:val="20"/>
        </w:rPr>
        <w:t xml:space="preserve">P.A.L. Nº. </w:t>
      </w:r>
      <w:r>
        <w:rPr>
          <w:rFonts w:cs="Arial"/>
          <w:szCs w:val="20"/>
        </w:rPr>
        <w:t>016/2022</w:t>
      </w:r>
    </w:p>
    <w:p w14:paraId="6E48FB93" w14:textId="77777777" w:rsidR="00572EB4" w:rsidRPr="00F16039" w:rsidRDefault="00572EB4" w:rsidP="00572EB4">
      <w:pPr>
        <w:tabs>
          <w:tab w:val="left" w:pos="0"/>
        </w:tabs>
        <w:spacing w:line="276" w:lineRule="auto"/>
        <w:jc w:val="center"/>
        <w:rPr>
          <w:rFonts w:cs="Arial"/>
          <w:szCs w:val="20"/>
        </w:rPr>
      </w:pPr>
    </w:p>
    <w:p w14:paraId="00E834E3" w14:textId="77777777" w:rsidR="00572EB4" w:rsidRPr="00F16039" w:rsidRDefault="00572EB4" w:rsidP="00572EB4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hanging="851"/>
        <w:rPr>
          <w:rFonts w:ascii="Arial" w:hAnsi="Arial" w:cs="Arial"/>
          <w:b w:val="0"/>
          <w:i/>
          <w:iCs/>
          <w:color w:val="auto"/>
        </w:rPr>
      </w:pPr>
      <w:r w:rsidRPr="00F16039">
        <w:rPr>
          <w:rFonts w:ascii="Arial" w:hAnsi="Arial" w:cs="Arial"/>
          <w:b w:val="0"/>
          <w:color w:val="auto"/>
        </w:rPr>
        <w:t>EMPRESA:____________________________________________________________</w:t>
      </w:r>
    </w:p>
    <w:p w14:paraId="67418CF4" w14:textId="77777777" w:rsidR="00572EB4" w:rsidRPr="00F16039" w:rsidRDefault="00572EB4" w:rsidP="00572EB4">
      <w:pPr>
        <w:spacing w:line="276" w:lineRule="auto"/>
        <w:ind w:left="851" w:hanging="851"/>
        <w:rPr>
          <w:rFonts w:cs="Arial"/>
          <w:szCs w:val="20"/>
        </w:rPr>
      </w:pPr>
      <w:r w:rsidRPr="00F16039">
        <w:rPr>
          <w:rFonts w:cs="Arial"/>
          <w:bCs/>
          <w:szCs w:val="20"/>
        </w:rPr>
        <w:t>DATA:</w:t>
      </w:r>
      <w:r w:rsidRPr="00F16039">
        <w:rPr>
          <w:rFonts w:cs="Arial"/>
          <w:szCs w:val="20"/>
        </w:rPr>
        <w:t xml:space="preserve"> ___________________</w:t>
      </w:r>
    </w:p>
    <w:p w14:paraId="58C95816" w14:textId="77777777" w:rsidR="00572EB4" w:rsidRPr="00F16039" w:rsidRDefault="00572EB4" w:rsidP="00572EB4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Cs w:val="20"/>
        </w:rPr>
      </w:pPr>
      <w:r w:rsidRPr="00F16039">
        <w:rPr>
          <w:rFonts w:cs="Arial"/>
          <w:szCs w:val="20"/>
        </w:rPr>
        <w:t>Objeto:</w:t>
      </w:r>
      <w:r>
        <w:rPr>
          <w:rFonts w:cs="Arial"/>
          <w:szCs w:val="20"/>
        </w:rPr>
        <w:t xml:space="preserve"> </w:t>
      </w:r>
      <w:r w:rsidRPr="003F66EE">
        <w:rPr>
          <w:rFonts w:cs="Arial"/>
          <w:bCs/>
          <w:szCs w:val="20"/>
        </w:rPr>
        <w:t>Registro de preços para aquisição de máscaras cirúrgicas descar</w:t>
      </w:r>
      <w:r>
        <w:rPr>
          <w:rFonts w:cs="Arial"/>
          <w:bCs/>
          <w:szCs w:val="20"/>
        </w:rPr>
        <w:t>t</w:t>
      </w:r>
      <w:r w:rsidRPr="003F66EE">
        <w:rPr>
          <w:rFonts w:cs="Arial"/>
          <w:bCs/>
          <w:szCs w:val="20"/>
        </w:rPr>
        <w:t xml:space="preserve">áveis, conforme descrição, condições e quantidades estabelecidas </w:t>
      </w:r>
      <w:r>
        <w:rPr>
          <w:rFonts w:cs="Arial"/>
          <w:bCs/>
          <w:szCs w:val="20"/>
        </w:rPr>
        <w:t xml:space="preserve">no Edital </w:t>
      </w:r>
      <w:r w:rsidRPr="003F66EE">
        <w:rPr>
          <w:rFonts w:cs="Arial"/>
          <w:bCs/>
          <w:szCs w:val="20"/>
        </w:rPr>
        <w:t>e seus anexos</w:t>
      </w:r>
      <w:r w:rsidRPr="00F16039">
        <w:rPr>
          <w:rFonts w:cs="Arial"/>
          <w:color w:val="000000"/>
          <w:szCs w:val="20"/>
        </w:rPr>
        <w:t>.</w:t>
      </w:r>
    </w:p>
    <w:p w14:paraId="3F453B6E" w14:textId="77777777" w:rsidR="00572EB4" w:rsidRDefault="00572EB4" w:rsidP="00572EB4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Cs w:val="20"/>
        </w:rPr>
      </w:pPr>
      <w:r w:rsidRPr="00F16039">
        <w:rPr>
          <w:rFonts w:cs="Arial"/>
          <w:szCs w:val="20"/>
        </w:rPr>
        <w:t>Proposta de preço:</w:t>
      </w:r>
    </w:p>
    <w:p w14:paraId="5E05B2F7" w14:textId="77777777" w:rsidR="00572EB4" w:rsidRDefault="00572EB4" w:rsidP="00572EB4">
      <w:pPr>
        <w:spacing w:before="120" w:after="120" w:line="276" w:lineRule="auto"/>
        <w:jc w:val="both"/>
        <w:rPr>
          <w:rFonts w:cs="Arial"/>
          <w:szCs w:val="20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88"/>
        <w:gridCol w:w="1099"/>
        <w:gridCol w:w="1100"/>
        <w:gridCol w:w="824"/>
        <w:gridCol w:w="1099"/>
        <w:gridCol w:w="1246"/>
      </w:tblGrid>
      <w:tr w:rsidR="00572EB4" w:rsidRPr="00CB6FF5" w14:paraId="22311D5E" w14:textId="77777777" w:rsidTr="00142346">
        <w:trPr>
          <w:trHeight w:val="236"/>
        </w:trPr>
        <w:tc>
          <w:tcPr>
            <w:tcW w:w="687" w:type="dxa"/>
            <w:vAlign w:val="center"/>
          </w:tcPr>
          <w:p w14:paraId="1BAF9CED" w14:textId="77777777" w:rsidR="00572EB4" w:rsidRPr="00CB6FF5" w:rsidRDefault="00572EB4" w:rsidP="00142346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6FF5">
              <w:rPr>
                <w:rFonts w:cs="Arial"/>
                <w:b/>
                <w:bCs/>
                <w:color w:val="000000"/>
                <w:sz w:val="14"/>
                <w:szCs w:val="14"/>
              </w:rPr>
              <w:t>ITEM</w:t>
            </w:r>
          </w:p>
          <w:p w14:paraId="3B23F8DB" w14:textId="77777777" w:rsidR="00572EB4" w:rsidRPr="00CB6FF5" w:rsidRDefault="00572EB4" w:rsidP="00142346">
            <w:pPr>
              <w:widowControl w:val="0"/>
              <w:suppressAutoHyphens/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188" w:type="dxa"/>
            <w:vAlign w:val="center"/>
          </w:tcPr>
          <w:p w14:paraId="6E0EAB58" w14:textId="77777777" w:rsidR="00572EB4" w:rsidRPr="00CB6FF5" w:rsidRDefault="00572EB4" w:rsidP="00142346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B6FF5">
              <w:rPr>
                <w:rFonts w:cs="Arial"/>
                <w:b/>
                <w:bCs/>
                <w:color w:val="000000"/>
                <w:sz w:val="14"/>
                <w:szCs w:val="14"/>
              </w:rPr>
              <w:t>DESCRIÇÃO/</w:t>
            </w:r>
          </w:p>
          <w:p w14:paraId="43D03B3D" w14:textId="77777777" w:rsidR="00572EB4" w:rsidRPr="00CB6FF5" w:rsidRDefault="00572EB4" w:rsidP="00142346">
            <w:pPr>
              <w:widowControl w:val="0"/>
              <w:suppressAutoHyphens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CB6FF5">
              <w:rPr>
                <w:rFonts w:cs="Arial"/>
                <w:b/>
                <w:bCs/>
                <w:color w:val="000000"/>
                <w:sz w:val="14"/>
                <w:szCs w:val="14"/>
              </w:rPr>
              <w:t>ESPECIFICAÇÃO</w:t>
            </w:r>
          </w:p>
        </w:tc>
        <w:tc>
          <w:tcPr>
            <w:tcW w:w="1099" w:type="dxa"/>
            <w:vAlign w:val="center"/>
          </w:tcPr>
          <w:p w14:paraId="267D7F22" w14:textId="77777777" w:rsidR="00572EB4" w:rsidRPr="00CB6FF5" w:rsidRDefault="00572EB4" w:rsidP="00142346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TAMANHO</w:t>
            </w:r>
          </w:p>
        </w:tc>
        <w:tc>
          <w:tcPr>
            <w:tcW w:w="1100" w:type="dxa"/>
            <w:vAlign w:val="center"/>
          </w:tcPr>
          <w:p w14:paraId="37830B60" w14:textId="77777777" w:rsidR="00572EB4" w:rsidRPr="00CB6FF5" w:rsidRDefault="00572EB4" w:rsidP="00142346">
            <w:pPr>
              <w:widowControl w:val="0"/>
              <w:suppressAutoHyphens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CB6FF5">
              <w:rPr>
                <w:rFonts w:cs="Arial"/>
                <w:b/>
                <w:bCs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824" w:type="dxa"/>
            <w:vAlign w:val="center"/>
          </w:tcPr>
          <w:p w14:paraId="39583B6A" w14:textId="77777777" w:rsidR="00572EB4" w:rsidRPr="00CB6FF5" w:rsidRDefault="00572EB4" w:rsidP="00142346">
            <w:pPr>
              <w:widowControl w:val="0"/>
              <w:suppressAutoHyphens/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QTD</w:t>
            </w:r>
          </w:p>
        </w:tc>
        <w:tc>
          <w:tcPr>
            <w:tcW w:w="1099" w:type="dxa"/>
          </w:tcPr>
          <w:p w14:paraId="08EC2DAC" w14:textId="77777777" w:rsidR="00572EB4" w:rsidRPr="00CB6FF5" w:rsidRDefault="00572EB4" w:rsidP="00142346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Valor unitário (R$)</w:t>
            </w:r>
          </w:p>
        </w:tc>
        <w:tc>
          <w:tcPr>
            <w:tcW w:w="1246" w:type="dxa"/>
          </w:tcPr>
          <w:p w14:paraId="67A0E2FE" w14:textId="77777777" w:rsidR="00572EB4" w:rsidRPr="00CB6FF5" w:rsidRDefault="00572EB4" w:rsidP="00142346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Valor total (R$)</w:t>
            </w:r>
          </w:p>
        </w:tc>
      </w:tr>
      <w:tr w:rsidR="00572EB4" w:rsidRPr="00CB6FF5" w14:paraId="4DBC1446" w14:textId="77777777" w:rsidTr="00142346">
        <w:trPr>
          <w:trHeight w:val="2870"/>
        </w:trPr>
        <w:tc>
          <w:tcPr>
            <w:tcW w:w="687" w:type="dxa"/>
            <w:vAlign w:val="center"/>
          </w:tcPr>
          <w:p w14:paraId="514052A0" w14:textId="77777777" w:rsidR="00572EB4" w:rsidRPr="00CB6FF5" w:rsidRDefault="00572EB4" w:rsidP="00142346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188" w:type="dxa"/>
          </w:tcPr>
          <w:p w14:paraId="2BAE95CC" w14:textId="77777777" w:rsidR="00572EB4" w:rsidRPr="00CB6FF5" w:rsidRDefault="00572EB4" w:rsidP="00142346">
            <w:pPr>
              <w:widowControl w:val="0"/>
              <w:suppressAutoHyphens/>
              <w:spacing w:after="120" w:line="276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97F79">
              <w:rPr>
                <w:b/>
                <w:bCs/>
                <w:color w:val="222222"/>
                <w:shd w:val="clear" w:color="auto" w:fill="FFFFFF"/>
              </w:rPr>
              <w:t>Máscara descartável tripla proteção devidamente embalada</w:t>
            </w:r>
            <w:r w:rsidRPr="00897F79">
              <w:rPr>
                <w:color w:val="222222"/>
                <w:shd w:val="clear" w:color="auto" w:fill="FFFFFF"/>
              </w:rPr>
              <w:t>. Máscara cirúrgica descartável tri</w:t>
            </w:r>
            <w:r>
              <w:rPr>
                <w:color w:val="222222"/>
                <w:shd w:val="clear" w:color="auto" w:fill="FFFFFF"/>
              </w:rPr>
              <w:t>p</w:t>
            </w:r>
            <w:r w:rsidRPr="00897F79">
              <w:rPr>
                <w:color w:val="222222"/>
                <w:shd w:val="clear" w:color="auto" w:fill="FFFFFF"/>
              </w:rPr>
              <w:t>a camada com elástico e clipe nasal. Eficiência de filtragem bacteriana 98%</w:t>
            </w:r>
            <w:r>
              <w:rPr>
                <w:color w:val="222222"/>
                <w:shd w:val="clear" w:color="auto" w:fill="FFFFFF"/>
              </w:rPr>
              <w:t xml:space="preserve"> e</w:t>
            </w:r>
            <w:r w:rsidRPr="00897F79">
              <w:rPr>
                <w:color w:val="222222"/>
                <w:shd w:val="clear" w:color="auto" w:fill="FFFFFF"/>
              </w:rPr>
              <w:t xml:space="preserve"> 100% polipropileno, atóxico, não estéril hipoalergênico, não inflamável, isenta de fibra de vidro, indicado para proteção das vias respiratórias. </w:t>
            </w:r>
            <w:r>
              <w:rPr>
                <w:color w:val="222222"/>
                <w:shd w:val="clear" w:color="auto" w:fill="FFFFFF"/>
              </w:rPr>
              <w:t>C</w:t>
            </w:r>
            <w:r w:rsidRPr="00897F79">
              <w:rPr>
                <w:color w:val="222222"/>
                <w:shd w:val="clear" w:color="auto" w:fill="FFFFFF"/>
              </w:rPr>
              <w:t>or branc</w:t>
            </w:r>
            <w:r>
              <w:rPr>
                <w:color w:val="222222"/>
                <w:shd w:val="clear" w:color="auto" w:fill="FFFFFF"/>
              </w:rPr>
              <w:t>a</w:t>
            </w:r>
            <w:r w:rsidRPr="00897F79">
              <w:rPr>
                <w:color w:val="222222"/>
                <w:shd w:val="clear" w:color="auto" w:fill="FFFFFF"/>
              </w:rPr>
              <w:t>. Tamanho 17,5cm x 9,5cm.</w:t>
            </w:r>
            <w:r>
              <w:rPr>
                <w:color w:val="222222"/>
                <w:shd w:val="clear" w:color="auto" w:fill="FFFFFF"/>
              </w:rPr>
              <w:t xml:space="preserve"> Produto deve possuir número de registro no Ministério da Saúde, conforme o Edital e seus anexos</w:t>
            </w:r>
          </w:p>
        </w:tc>
        <w:tc>
          <w:tcPr>
            <w:tcW w:w="1099" w:type="dxa"/>
            <w:vAlign w:val="center"/>
          </w:tcPr>
          <w:p w14:paraId="63B58C7F" w14:textId="77777777" w:rsidR="00572EB4" w:rsidRPr="00CB6FF5" w:rsidRDefault="00572EB4" w:rsidP="00142346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ÚNICO</w:t>
            </w:r>
          </w:p>
        </w:tc>
        <w:tc>
          <w:tcPr>
            <w:tcW w:w="1100" w:type="dxa"/>
            <w:vAlign w:val="center"/>
          </w:tcPr>
          <w:p w14:paraId="46DBD8BA" w14:textId="77777777" w:rsidR="00572EB4" w:rsidRPr="00CB6FF5" w:rsidRDefault="00572EB4" w:rsidP="00142346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824" w:type="dxa"/>
            <w:vAlign w:val="center"/>
          </w:tcPr>
          <w:p w14:paraId="7B162352" w14:textId="77777777" w:rsidR="00572EB4" w:rsidRPr="00CB6FF5" w:rsidRDefault="00572EB4" w:rsidP="00142346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1099" w:type="dxa"/>
            <w:vAlign w:val="center"/>
          </w:tcPr>
          <w:p w14:paraId="1B55F322" w14:textId="77777777" w:rsidR="00572EB4" w:rsidRDefault="00572EB4" w:rsidP="00142346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14:paraId="4B5D1A05" w14:textId="77777777" w:rsidR="00572EB4" w:rsidRDefault="00572EB4" w:rsidP="00142346">
            <w:pPr>
              <w:widowControl w:val="0"/>
              <w:suppressAutoHyphens/>
              <w:spacing w:after="120" w:line="276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43628ED5" w14:textId="77777777" w:rsidR="00572EB4" w:rsidRPr="00F16039" w:rsidRDefault="00572EB4" w:rsidP="00572EB4">
      <w:pPr>
        <w:spacing w:line="276" w:lineRule="auto"/>
        <w:rPr>
          <w:rFonts w:cs="Arial"/>
          <w:color w:val="222222"/>
          <w:szCs w:val="20"/>
        </w:rPr>
      </w:pPr>
    </w:p>
    <w:p w14:paraId="370E4D35" w14:textId="77777777" w:rsidR="00572EB4" w:rsidRPr="00F16039" w:rsidRDefault="00572EB4" w:rsidP="00572EB4">
      <w:pPr>
        <w:spacing w:line="276" w:lineRule="auto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 xml:space="preserve">VALIDADE DA PROPOSTA (mínimo </w:t>
      </w:r>
      <w:r w:rsidRPr="00EE16D2">
        <w:rPr>
          <w:rFonts w:cs="Arial"/>
          <w:b/>
          <w:szCs w:val="20"/>
        </w:rPr>
        <w:t>6</w:t>
      </w:r>
      <w:r w:rsidRPr="00F16039">
        <w:rPr>
          <w:rFonts w:cs="Arial"/>
          <w:b/>
          <w:bCs/>
          <w:szCs w:val="20"/>
        </w:rPr>
        <w:t>0 dias</w:t>
      </w:r>
      <w:r w:rsidRPr="00F16039">
        <w:rPr>
          <w:rFonts w:cs="Arial"/>
          <w:bCs/>
          <w:szCs w:val="20"/>
        </w:rPr>
        <w:t>)</w:t>
      </w:r>
    </w:p>
    <w:p w14:paraId="3AB4BD33" w14:textId="77777777" w:rsidR="00572EB4" w:rsidRPr="00F16039" w:rsidRDefault="00572EB4" w:rsidP="00572EB4">
      <w:pPr>
        <w:spacing w:line="276" w:lineRule="auto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>VALOR TOTAL DA PROPOSTA (por escrito):</w:t>
      </w:r>
    </w:p>
    <w:p w14:paraId="42CB2A4A" w14:textId="77777777" w:rsidR="00572EB4" w:rsidRPr="00F16039" w:rsidRDefault="00572EB4" w:rsidP="00572EB4">
      <w:pPr>
        <w:spacing w:line="276" w:lineRule="auto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>_____________________________________________________________________</w:t>
      </w:r>
    </w:p>
    <w:p w14:paraId="07222DC8" w14:textId="77777777" w:rsidR="00572EB4" w:rsidRPr="00F16039" w:rsidRDefault="00572EB4" w:rsidP="00572EB4">
      <w:pPr>
        <w:spacing w:line="276" w:lineRule="auto"/>
        <w:jc w:val="both"/>
        <w:rPr>
          <w:rFonts w:cs="Arial"/>
          <w:bCs/>
          <w:szCs w:val="20"/>
        </w:rPr>
      </w:pPr>
      <w:r w:rsidRPr="00F16039">
        <w:rPr>
          <w:rFonts w:cs="Arial"/>
          <w:b/>
          <w:szCs w:val="20"/>
        </w:rPr>
        <w:t>4. Declaramos</w:t>
      </w:r>
      <w:r w:rsidRPr="00F16039">
        <w:rPr>
          <w:rFonts w:cs="Arial"/>
          <w:szCs w:val="20"/>
        </w:rPr>
        <w:t xml:space="preserve"> que nos preços cotados e que vigorarão no contrato</w:t>
      </w:r>
      <w:r>
        <w:rPr>
          <w:rFonts w:cs="Arial"/>
          <w:szCs w:val="20"/>
        </w:rPr>
        <w:t xml:space="preserve"> (ARP, Nota de empenho ou outro instrumento equivalente)</w:t>
      </w:r>
      <w:r w:rsidRPr="00F16039">
        <w:rPr>
          <w:rFonts w:cs="Arial"/>
          <w:szCs w:val="20"/>
        </w:rPr>
        <w:t xml:space="preserve"> incluem todos os custos diretos e indiretos necessários à prestação dos serviços, tais gastos da empresa com suporte técnico e administrativo, o fornecimento da mão-de-obra, materiais, peças, ferramentas, equipamentos, utensílios e demais atividades correlatas necessárias para a perfeita execução do objeto solicitado inclusive os referentes às despesas trabalhistas, previdenciárias, impostos, taxas, emolumentos e quaisquer outras despesas e encargos (independentemente da nomenclatura utilizada pelos governos),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542FD6A" w14:textId="77777777" w:rsidR="00572EB4" w:rsidRPr="00F16039" w:rsidRDefault="00572EB4" w:rsidP="00572EB4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cs="Arial"/>
          <w:bCs/>
          <w:szCs w:val="20"/>
        </w:rPr>
      </w:pPr>
      <w:r w:rsidRPr="00F16039">
        <w:rPr>
          <w:rFonts w:cs="Arial"/>
          <w:bCs/>
          <w:szCs w:val="20"/>
        </w:rPr>
        <w:t>5.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600A858" w14:textId="77777777" w:rsidR="00572EB4" w:rsidRPr="00F16039" w:rsidRDefault="00572EB4" w:rsidP="00572EB4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rFonts w:cs="Arial"/>
          <w:bCs/>
          <w:szCs w:val="20"/>
        </w:rPr>
      </w:pPr>
    </w:p>
    <w:p w14:paraId="524713D4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16039">
        <w:rPr>
          <w:rFonts w:cs="Arial"/>
          <w:szCs w:val="20"/>
        </w:rPr>
        <w:t>Razão Social:_________________________________________________________</w:t>
      </w:r>
    </w:p>
    <w:p w14:paraId="0BD0A062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16039">
        <w:rPr>
          <w:rFonts w:cs="Arial"/>
          <w:szCs w:val="20"/>
        </w:rPr>
        <w:t>CNPJ:_______________________ I.E. _________________ I.M. _________________</w:t>
      </w:r>
    </w:p>
    <w:p w14:paraId="5DA58673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16039">
        <w:rPr>
          <w:rFonts w:cs="Arial"/>
          <w:szCs w:val="20"/>
        </w:rPr>
        <w:t>Endereço eletrônico (e-mail):______________________________________________</w:t>
      </w:r>
    </w:p>
    <w:p w14:paraId="3223C21E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proofErr w:type="spellStart"/>
      <w:r w:rsidRPr="00F16039">
        <w:rPr>
          <w:rFonts w:cs="Arial"/>
          <w:szCs w:val="20"/>
        </w:rPr>
        <w:t>Tel</w:t>
      </w:r>
      <w:proofErr w:type="spellEnd"/>
      <w:r w:rsidRPr="00F16039">
        <w:rPr>
          <w:rFonts w:cs="Arial"/>
          <w:szCs w:val="20"/>
        </w:rPr>
        <w:t xml:space="preserve">/Fax:___________________________  </w:t>
      </w:r>
      <w:r>
        <w:rPr>
          <w:rFonts w:cs="Arial"/>
          <w:szCs w:val="20"/>
        </w:rPr>
        <w:t xml:space="preserve"> </w:t>
      </w:r>
      <w:r w:rsidRPr="00F16039">
        <w:rPr>
          <w:rFonts w:cs="Arial"/>
          <w:szCs w:val="20"/>
        </w:rPr>
        <w:t>CEP:_______________________________</w:t>
      </w:r>
    </w:p>
    <w:p w14:paraId="20DAD8A9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Cidade: __________________________ UF: __________ Banco: _______________</w:t>
      </w:r>
    </w:p>
    <w:p w14:paraId="06B6841E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lastRenderedPageBreak/>
        <w:t>Agência: _________________________C/C: _________________________________</w:t>
      </w:r>
    </w:p>
    <w:p w14:paraId="22F739A2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</w:p>
    <w:p w14:paraId="016AC150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Cs w:val="20"/>
        </w:rPr>
      </w:pPr>
      <w:r w:rsidRPr="00F16039">
        <w:rPr>
          <w:rFonts w:cs="Arial"/>
          <w:b/>
          <w:bCs/>
          <w:szCs w:val="20"/>
        </w:rPr>
        <w:t>Dados do Representante Legal da Empresa para assinatura do Contrato</w:t>
      </w:r>
      <w:r>
        <w:rPr>
          <w:rFonts w:cs="Arial"/>
          <w:b/>
          <w:bCs/>
          <w:szCs w:val="20"/>
        </w:rPr>
        <w:t xml:space="preserve"> (instrumento equivalente)</w:t>
      </w:r>
      <w:r w:rsidRPr="00F16039">
        <w:rPr>
          <w:rFonts w:cs="Arial"/>
          <w:b/>
          <w:bCs/>
          <w:szCs w:val="20"/>
        </w:rPr>
        <w:t>:</w:t>
      </w:r>
    </w:p>
    <w:p w14:paraId="7786DC25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Nome:________________________________________________________________</w:t>
      </w:r>
    </w:p>
    <w:p w14:paraId="0BB87F97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Endereço:_____________________________________________________________</w:t>
      </w:r>
    </w:p>
    <w:p w14:paraId="40038485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______________________________________________________________________</w:t>
      </w:r>
    </w:p>
    <w:p w14:paraId="61FFB2CA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CEP:_________________ Cidade:________________________ UF:____________</w:t>
      </w:r>
    </w:p>
    <w:p w14:paraId="297ACC5F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 xml:space="preserve">CPF:________________________  </w:t>
      </w:r>
      <w:r>
        <w:rPr>
          <w:rFonts w:cs="Arial"/>
          <w:szCs w:val="20"/>
        </w:rPr>
        <w:t xml:space="preserve"> </w:t>
      </w:r>
      <w:r w:rsidRPr="00F16039">
        <w:rPr>
          <w:rFonts w:cs="Arial"/>
          <w:szCs w:val="20"/>
        </w:rPr>
        <w:t>Cargo/Função:____________________________</w:t>
      </w:r>
    </w:p>
    <w:p w14:paraId="66FF1BF2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 xml:space="preserve">Carteira de identidade nº:_____________________  </w:t>
      </w:r>
      <w:r>
        <w:rPr>
          <w:rFonts w:cs="Arial"/>
          <w:szCs w:val="20"/>
        </w:rPr>
        <w:t xml:space="preserve"> </w:t>
      </w:r>
      <w:r w:rsidRPr="00F16039">
        <w:rPr>
          <w:rFonts w:cs="Arial"/>
          <w:szCs w:val="20"/>
        </w:rPr>
        <w:t>expedido por:_______________</w:t>
      </w:r>
    </w:p>
    <w:p w14:paraId="63DFFF09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16039">
        <w:rPr>
          <w:rFonts w:cs="Arial"/>
          <w:szCs w:val="20"/>
        </w:rPr>
        <w:t>Naturalidade:_________________</w:t>
      </w:r>
      <w:r>
        <w:rPr>
          <w:rFonts w:cs="Arial"/>
          <w:szCs w:val="20"/>
        </w:rPr>
        <w:t xml:space="preserve">__________ </w:t>
      </w:r>
      <w:r w:rsidRPr="00F16039">
        <w:rPr>
          <w:rFonts w:cs="Arial"/>
          <w:szCs w:val="20"/>
        </w:rPr>
        <w:t>Nacionalidade:___________________</w:t>
      </w:r>
    </w:p>
    <w:p w14:paraId="2347DA3B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</w:p>
    <w:p w14:paraId="168BDABC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  <w:r w:rsidRPr="00F16039">
        <w:rPr>
          <w:rFonts w:cs="Arial"/>
          <w:szCs w:val="20"/>
        </w:rPr>
        <w:t>__________________________________________________</w:t>
      </w:r>
      <w:r w:rsidRPr="00F16039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4A916AFD" wp14:editId="47C24E5E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8E882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0E5314D9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Cs w:val="20"/>
        </w:rPr>
      </w:pPr>
      <w:r w:rsidRPr="00F16039">
        <w:rPr>
          <w:rFonts w:cs="Arial"/>
          <w:szCs w:val="20"/>
        </w:rPr>
        <w:t>Assinatura</w:t>
      </w:r>
      <w:bookmarkStart w:id="0" w:name="page59"/>
      <w:bookmarkEnd w:id="0"/>
    </w:p>
    <w:p w14:paraId="2453854D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Cs w:val="20"/>
        </w:rPr>
      </w:pPr>
    </w:p>
    <w:p w14:paraId="332DA4DA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Cs w:val="20"/>
        </w:rPr>
      </w:pPr>
    </w:p>
    <w:p w14:paraId="791A1CC7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Cs w:val="20"/>
        </w:rPr>
      </w:pPr>
    </w:p>
    <w:p w14:paraId="79CEF979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Cs w:val="20"/>
        </w:rPr>
      </w:pPr>
    </w:p>
    <w:p w14:paraId="1445887A" w14:textId="77777777" w:rsidR="00572EB4" w:rsidRPr="00F16039" w:rsidRDefault="00572EB4" w:rsidP="00572EB4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cs="Arial"/>
          <w:szCs w:val="20"/>
        </w:rPr>
      </w:pPr>
    </w:p>
    <w:p w14:paraId="4997C0A5" w14:textId="77777777" w:rsidR="008A3223" w:rsidRDefault="00572EB4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9196">
    <w:abstractNumId w:val="0"/>
  </w:num>
  <w:num w:numId="2" w16cid:durableId="208020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B4"/>
    <w:rsid w:val="00572EB4"/>
    <w:rsid w:val="006A0FDE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E1C1"/>
  <w15:chartTrackingRefBased/>
  <w15:docId w15:val="{044253C2-174C-4816-829D-4362D723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EB4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72EB4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72EB4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customStyle="1" w:styleId="Standard">
    <w:name w:val="Standard"/>
    <w:rsid w:val="00572E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2022-09-30T18:47:00Z</dcterms:created>
  <dcterms:modified xsi:type="dcterms:W3CDTF">2022-09-30T18:47:00Z</dcterms:modified>
</cp:coreProperties>
</file>