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E396" w14:textId="18021FAC" w:rsidR="00B15BCB" w:rsidRPr="00345B80" w:rsidRDefault="00B15BCB" w:rsidP="00471F1F">
      <w:pPr>
        <w:suppressAutoHyphens/>
        <w:autoSpaceDE w:val="0"/>
        <w:spacing w:line="276" w:lineRule="auto"/>
        <w:ind w:left="360"/>
        <w:jc w:val="center"/>
        <w:rPr>
          <w:rFonts w:eastAsia="Times-Roman;Times New Roman" w:cs="Arial"/>
          <w:b/>
          <w:sz w:val="24"/>
        </w:rPr>
      </w:pPr>
      <w:r w:rsidRPr="00345B80">
        <w:rPr>
          <w:rFonts w:eastAsia="Times-Roman;Times New Roman" w:cs="Arial"/>
          <w:b/>
          <w:sz w:val="24"/>
        </w:rPr>
        <w:t xml:space="preserve">ANEXO </w:t>
      </w:r>
      <w:r w:rsidR="008064C7">
        <w:rPr>
          <w:rFonts w:eastAsia="Times-Roman;Times New Roman" w:cs="Arial"/>
          <w:b/>
          <w:sz w:val="24"/>
        </w:rPr>
        <w:t>III</w:t>
      </w:r>
      <w:r w:rsidR="0048253E">
        <w:rPr>
          <w:rFonts w:eastAsia="Times-Roman;Times New Roman" w:cs="Arial"/>
          <w:b/>
          <w:sz w:val="24"/>
        </w:rPr>
        <w:t xml:space="preserve"> DO </w:t>
      </w:r>
      <w:r w:rsidR="008064C7">
        <w:rPr>
          <w:rFonts w:eastAsia="Times-Roman;Times New Roman" w:cs="Arial"/>
          <w:b/>
          <w:sz w:val="24"/>
        </w:rPr>
        <w:t>EDITAL</w:t>
      </w:r>
    </w:p>
    <w:p w14:paraId="585FE687" w14:textId="2DAE41A8" w:rsidR="00B15BCB" w:rsidRPr="003D1AB3" w:rsidRDefault="00B15BCB" w:rsidP="00471F1F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color w:val="FF0000"/>
          <w:lang w:bidi="ar-SA"/>
        </w:rPr>
      </w:pPr>
      <w:r w:rsidRPr="00345B80">
        <w:rPr>
          <w:rFonts w:ascii="Arial" w:eastAsia="Times New Roman" w:hAnsi="Arial" w:cs="Arial"/>
          <w:bCs/>
          <w:lang w:bidi="ar-SA"/>
        </w:rPr>
        <w:t>PROPOSTA DE PREÇO</w:t>
      </w:r>
      <w:r w:rsidR="003D1AB3">
        <w:rPr>
          <w:rFonts w:ascii="Arial" w:eastAsia="Times New Roman" w:hAnsi="Arial" w:cs="Arial"/>
          <w:bCs/>
          <w:lang w:bidi="ar-SA"/>
        </w:rPr>
        <w:t xml:space="preserve"> </w:t>
      </w:r>
    </w:p>
    <w:p w14:paraId="721BBE9A" w14:textId="2A1BAC88" w:rsidR="00B15BCB" w:rsidRPr="00345B80" w:rsidRDefault="00B15BCB" w:rsidP="00471F1F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P.A.L. Nº. </w:t>
      </w:r>
      <w:r w:rsidR="009C6731">
        <w:rPr>
          <w:rFonts w:cs="Arial"/>
          <w:sz w:val="24"/>
        </w:rPr>
        <w:t>197</w:t>
      </w:r>
      <w:r>
        <w:rPr>
          <w:rFonts w:cs="Arial"/>
          <w:sz w:val="24"/>
        </w:rPr>
        <w:t>/2023</w:t>
      </w:r>
    </w:p>
    <w:p w14:paraId="2D6C19ED" w14:textId="77777777" w:rsidR="00B15BCB" w:rsidRPr="00345B80" w:rsidRDefault="00B15BCB" w:rsidP="00471F1F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right="0" w:firstLine="0"/>
        <w:rPr>
          <w:rFonts w:ascii="Arial" w:hAnsi="Arial" w:cs="Arial"/>
          <w:b w:val="0"/>
          <w:i/>
          <w:iCs/>
          <w:color w:val="auto"/>
          <w:sz w:val="24"/>
          <w:szCs w:val="24"/>
        </w:rPr>
      </w:pPr>
      <w:r w:rsidRPr="00345B80">
        <w:rPr>
          <w:rFonts w:ascii="Arial" w:hAnsi="Arial" w:cs="Arial"/>
          <w:b w:val="0"/>
          <w:color w:val="auto"/>
          <w:sz w:val="24"/>
          <w:szCs w:val="24"/>
        </w:rPr>
        <w:t>EMPRESA:_________________________________________________________</w:t>
      </w:r>
    </w:p>
    <w:p w14:paraId="272B55DE" w14:textId="77777777" w:rsidR="00B15BCB" w:rsidRPr="00345B80" w:rsidRDefault="00B15BCB" w:rsidP="00471F1F">
      <w:pPr>
        <w:spacing w:line="276" w:lineRule="auto"/>
        <w:ind w:left="-284"/>
        <w:rPr>
          <w:rFonts w:cs="Arial"/>
          <w:sz w:val="24"/>
        </w:rPr>
      </w:pPr>
      <w:r w:rsidRPr="00345B80">
        <w:rPr>
          <w:rFonts w:cs="Arial"/>
          <w:bCs/>
          <w:sz w:val="24"/>
        </w:rPr>
        <w:t>DATA:</w:t>
      </w:r>
      <w:r w:rsidRPr="00345B80">
        <w:rPr>
          <w:rFonts w:cs="Arial"/>
          <w:sz w:val="24"/>
        </w:rPr>
        <w:t xml:space="preserve"> ___________________</w:t>
      </w:r>
    </w:p>
    <w:p w14:paraId="4489E50A" w14:textId="77777777" w:rsidR="00B15BCB" w:rsidRPr="00345B80" w:rsidRDefault="00B15BCB" w:rsidP="00471F1F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Objeto: </w:t>
      </w:r>
      <w:r w:rsidRPr="00F6471F">
        <w:rPr>
          <w:rFonts w:cs="Arial"/>
          <w:iCs/>
          <w:sz w:val="24"/>
        </w:rPr>
        <w:t xml:space="preserve">Registro de preços para futura e eventual aquisição de materiais institucionais para eventos </w:t>
      </w:r>
      <w:r w:rsidRPr="00345B80">
        <w:rPr>
          <w:rFonts w:cs="Arial"/>
          <w:iCs/>
          <w:sz w:val="24"/>
        </w:rPr>
        <w:t>conforme</w:t>
      </w:r>
      <w:r>
        <w:rPr>
          <w:rFonts w:cs="Arial"/>
          <w:iCs/>
          <w:sz w:val="24"/>
        </w:rPr>
        <w:t xml:space="preserve"> as</w:t>
      </w:r>
      <w:r w:rsidRPr="00345B80">
        <w:rPr>
          <w:rFonts w:cs="Arial"/>
          <w:iCs/>
          <w:sz w:val="24"/>
        </w:rPr>
        <w:t xml:space="preserve"> condições, quantidades e exigências estabelecidas </w:t>
      </w:r>
      <w:r>
        <w:rPr>
          <w:rFonts w:cs="Arial"/>
          <w:iCs/>
          <w:sz w:val="24"/>
        </w:rPr>
        <w:t xml:space="preserve">no </w:t>
      </w:r>
      <w:r w:rsidR="0048253E">
        <w:rPr>
          <w:rFonts w:cs="Arial"/>
          <w:iCs/>
          <w:sz w:val="24"/>
        </w:rPr>
        <w:t>Edital</w:t>
      </w:r>
      <w:r w:rsidRPr="00345B80">
        <w:rPr>
          <w:rFonts w:cs="Arial"/>
          <w:iCs/>
          <w:sz w:val="24"/>
        </w:rPr>
        <w:t xml:space="preserve"> e seus anexos</w:t>
      </w:r>
      <w:r w:rsidRPr="00345B80">
        <w:rPr>
          <w:rFonts w:cs="Arial"/>
          <w:color w:val="000000"/>
          <w:sz w:val="24"/>
        </w:rPr>
        <w:t>.</w:t>
      </w:r>
    </w:p>
    <w:p w14:paraId="79247DBB" w14:textId="4E1B1CB6" w:rsidR="00B15BCB" w:rsidRDefault="00B15BCB" w:rsidP="00471F1F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4023A5">
        <w:rPr>
          <w:rFonts w:cs="Arial"/>
          <w:sz w:val="24"/>
        </w:rPr>
        <w:t xml:space="preserve">Apresentamos PROPOSTA DE PREÇOS de acordo com as especificações, condições e prazos estabelecidos no Edital do Pregão Eletrônico </w:t>
      </w:r>
      <w:r w:rsidR="008F18ED">
        <w:rPr>
          <w:rFonts w:cs="Arial"/>
          <w:sz w:val="24"/>
        </w:rPr>
        <w:t xml:space="preserve">(SRP) </w:t>
      </w:r>
      <w:r w:rsidRPr="004023A5">
        <w:rPr>
          <w:rFonts w:cs="Arial"/>
          <w:sz w:val="24"/>
        </w:rPr>
        <w:t>nº **/202</w:t>
      </w:r>
      <w:r w:rsidR="008F18ED">
        <w:rPr>
          <w:rFonts w:cs="Arial"/>
          <w:sz w:val="24"/>
        </w:rPr>
        <w:t>3</w:t>
      </w:r>
      <w:r w:rsidRPr="004023A5">
        <w:rPr>
          <w:rFonts w:cs="Arial"/>
          <w:sz w:val="24"/>
        </w:rPr>
        <w:t xml:space="preserve"> - Coren/MS, dos quais nos comprometemos a cumprir integralmente</w:t>
      </w:r>
      <w:r w:rsidRPr="00345B80">
        <w:rPr>
          <w:rFonts w:cs="Arial"/>
          <w:sz w:val="24"/>
        </w:rPr>
        <w:t>:</w:t>
      </w:r>
    </w:p>
    <w:tbl>
      <w:tblPr>
        <w:tblW w:w="9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3624"/>
        <w:gridCol w:w="1009"/>
        <w:gridCol w:w="540"/>
        <w:gridCol w:w="1341"/>
        <w:gridCol w:w="1106"/>
        <w:gridCol w:w="1249"/>
      </w:tblGrid>
      <w:tr w:rsidR="009C6731" w:rsidRPr="009C6731" w14:paraId="7B77A014" w14:textId="77777777" w:rsidTr="007A3763">
        <w:trPr>
          <w:trHeight w:val="21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D713" w14:textId="77777777" w:rsidR="009C6731" w:rsidRPr="009C6731" w:rsidRDefault="009C6731" w:rsidP="00471F1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A38E" w14:textId="77777777" w:rsidR="009C6731" w:rsidRPr="009C6731" w:rsidRDefault="009C6731" w:rsidP="00471F1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Descrição resumida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C81" w14:textId="77777777" w:rsidR="009C6731" w:rsidRPr="009C6731" w:rsidRDefault="009C6731" w:rsidP="00471F1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CATMAT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CAF" w14:textId="77777777" w:rsidR="009C6731" w:rsidRPr="009C6731" w:rsidRDefault="009C6731" w:rsidP="00471F1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UNI.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2E06" w14:textId="118410FE" w:rsidR="009C6731" w:rsidRPr="009C6731" w:rsidRDefault="009C6731" w:rsidP="00471F1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QTDE ESTIMADA</w:t>
            </w:r>
            <w:r w:rsidR="00F073C8">
              <w:rPr>
                <w:rFonts w:cs="Arial"/>
                <w:b/>
                <w:bCs/>
                <w:color w:val="000000"/>
                <w:szCs w:val="20"/>
              </w:rPr>
              <w:t xml:space="preserve"> (Órgão gerenciador + Órgão participante)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7DF6" w14:textId="77777777" w:rsidR="009C6731" w:rsidRPr="009C6731" w:rsidRDefault="009C6731" w:rsidP="00471F1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Valor unitário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21DA" w14:textId="77777777" w:rsidR="009C6731" w:rsidRPr="009C6731" w:rsidRDefault="009C6731" w:rsidP="00471F1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9C6731">
              <w:rPr>
                <w:rFonts w:cs="Arial"/>
                <w:b/>
                <w:bCs/>
                <w:color w:val="000000"/>
                <w:szCs w:val="20"/>
              </w:rPr>
              <w:t>Valor total</w:t>
            </w:r>
          </w:p>
        </w:tc>
      </w:tr>
      <w:tr w:rsidR="009C6731" w:rsidRPr="009C6731" w14:paraId="737E83ED" w14:textId="77777777" w:rsidTr="007A3763">
        <w:trPr>
          <w:trHeight w:val="211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EC02" w14:textId="70CE6B96" w:rsidR="009C6731" w:rsidRPr="003D1AB3" w:rsidRDefault="007A3763" w:rsidP="00471F1F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D17B" w14:textId="7F8F0548" w:rsidR="009C6731" w:rsidRPr="00F64298" w:rsidRDefault="009C6731" w:rsidP="00471F1F">
            <w:pPr>
              <w:jc w:val="both"/>
              <w:rPr>
                <w:rFonts w:cs="Arial"/>
                <w:color w:val="FF0000"/>
                <w:szCs w:val="20"/>
              </w:rPr>
            </w:pPr>
            <w:r w:rsidRPr="00F64298">
              <w:rPr>
                <w:rFonts w:cs="Arial"/>
                <w:color w:val="FF0000"/>
                <w:szCs w:val="20"/>
              </w:rPr>
              <w:t>Painel Pantográfico ("Backdrop") personalizado. Painel Backdrop: Painel Pantográfico (conhecido também por display pantográfico e painel poup-up), fácil montagem e desmontagem, com sistema de impulsionamento e auto travamento spring-fast, a estrutura deve acompanhar jogo de perfis com trilhos magnéticos e case. O painel pantográfico deverá possibilitar a fixação através de magnéticos (barras em aço na estrutura) com travamento da estrutura por molas e fabricado em liga de alumínio ultraleve, que garante maior resistência.  Com serviço de criação e diagramação inclusos.</w:t>
            </w:r>
            <w:r w:rsidRPr="00F64298">
              <w:rPr>
                <w:rFonts w:cs="Arial"/>
                <w:color w:val="FF0000"/>
                <w:szCs w:val="20"/>
              </w:rPr>
              <w:br/>
              <w:t xml:space="preserve">Incluso case para transporte (com rodas e alça retrátil para fácil transporte).  </w:t>
            </w:r>
            <w:r w:rsidRPr="00F64298">
              <w:rPr>
                <w:rFonts w:cs="Arial"/>
                <w:color w:val="FF0000"/>
                <w:szCs w:val="20"/>
              </w:rPr>
              <w:br/>
            </w:r>
            <w:r w:rsidR="00F64298" w:rsidRPr="00F64298">
              <w:rPr>
                <w:rFonts w:cs="Arial"/>
                <w:color w:val="FF0000"/>
                <w:szCs w:val="20"/>
              </w:rPr>
              <w:t>Inclusa impressão</w:t>
            </w:r>
            <w:r w:rsidRPr="00F64298">
              <w:rPr>
                <w:rFonts w:cs="Arial"/>
                <w:color w:val="FF0000"/>
                <w:szCs w:val="20"/>
              </w:rPr>
              <w:t xml:space="preserve"> personalizada </w:t>
            </w:r>
            <w:r w:rsidR="00F64298" w:rsidRPr="00F64298">
              <w:rPr>
                <w:rFonts w:cs="Arial"/>
                <w:color w:val="FF0000"/>
                <w:szCs w:val="20"/>
              </w:rPr>
              <w:t>fotográfica Backdrop (</w:t>
            </w:r>
            <w:r w:rsidRPr="00F64298">
              <w:rPr>
                <w:rFonts w:cs="Arial"/>
                <w:color w:val="FF0000"/>
                <w:szCs w:val="20"/>
              </w:rPr>
              <w:t xml:space="preserve">painel colorido alta definição e qualidade, </w:t>
            </w:r>
            <w:r w:rsidR="00F64298" w:rsidRPr="00F64298">
              <w:rPr>
                <w:rFonts w:cs="Arial"/>
                <w:color w:val="FF0000"/>
                <w:szCs w:val="20"/>
              </w:rPr>
              <w:t>mínimo 1440</w:t>
            </w:r>
            <w:r w:rsidRPr="00F64298">
              <w:rPr>
                <w:rFonts w:cs="Arial"/>
                <w:color w:val="FF0000"/>
                <w:szCs w:val="20"/>
              </w:rPr>
              <w:t xml:space="preserve"> dpis imantada). Medidas aproximadas: 2,10x2,25.</w:t>
            </w:r>
            <w:r w:rsidRPr="00F64298">
              <w:rPr>
                <w:rFonts w:cs="Arial"/>
                <w:color w:val="FF0000"/>
                <w:szCs w:val="20"/>
              </w:rPr>
              <w:br/>
              <w:t>Placas Internas: 0,70×2,30m</w:t>
            </w:r>
            <w:r w:rsidRPr="00F64298">
              <w:rPr>
                <w:rFonts w:cs="Arial"/>
                <w:color w:val="FF0000"/>
                <w:szCs w:val="20"/>
              </w:rPr>
              <w:br/>
              <w:t>Placas Laterais: 0,67×2,30m</w:t>
            </w:r>
            <w:r w:rsidRPr="00F64298">
              <w:rPr>
                <w:rFonts w:cs="Arial"/>
                <w:color w:val="FF0000"/>
                <w:szCs w:val="20"/>
              </w:rPr>
              <w:br/>
              <w:t>• Peso: Aproximadamente 30 kg;</w:t>
            </w:r>
            <w:r w:rsidR="007A3763">
              <w:rPr>
                <w:rFonts w:cs="Arial"/>
                <w:color w:val="FF0000"/>
                <w:szCs w:val="20"/>
              </w:rPr>
              <w:t xml:space="preserve"> </w:t>
            </w:r>
            <w:r w:rsidRPr="00F64298">
              <w:rPr>
                <w:rFonts w:cs="Arial"/>
                <w:color w:val="FF0000"/>
                <w:szCs w:val="20"/>
              </w:rPr>
              <w:t>Conforme Termo de Referência e seus anexos.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43D6" w14:textId="77777777" w:rsidR="009C6731" w:rsidRPr="009C6731" w:rsidRDefault="009C6731" w:rsidP="00471F1F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14249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2ECE" w14:textId="77777777" w:rsidR="009C6731" w:rsidRPr="009C6731" w:rsidRDefault="009C6731" w:rsidP="00471F1F">
            <w:pPr>
              <w:jc w:val="center"/>
              <w:rPr>
                <w:rFonts w:cs="Arial"/>
                <w:color w:val="000000"/>
                <w:szCs w:val="20"/>
              </w:rPr>
            </w:pPr>
            <w:r w:rsidRPr="009C6731">
              <w:rPr>
                <w:rFonts w:cs="Arial"/>
                <w:color w:val="000000"/>
                <w:szCs w:val="20"/>
              </w:rPr>
              <w:t>UNI.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41F2" w14:textId="185E8553" w:rsidR="009C6731" w:rsidRPr="009C6731" w:rsidRDefault="0053529C" w:rsidP="00471F1F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A1BA" w14:textId="77777777" w:rsidR="009C6731" w:rsidRPr="009C6731" w:rsidRDefault="009C6731" w:rsidP="00471F1F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AFA" w14:textId="77777777" w:rsidR="009C6731" w:rsidRPr="009C6731" w:rsidRDefault="009C6731" w:rsidP="00471F1F">
            <w:pPr>
              <w:rPr>
                <w:rFonts w:cs="Arial"/>
                <w:szCs w:val="20"/>
              </w:rPr>
            </w:pPr>
            <w:r w:rsidRPr="009C6731">
              <w:rPr>
                <w:rFonts w:cs="Arial"/>
                <w:szCs w:val="20"/>
              </w:rPr>
              <w:t> </w:t>
            </w:r>
          </w:p>
        </w:tc>
      </w:tr>
    </w:tbl>
    <w:p w14:paraId="07F86B9E" w14:textId="77777777" w:rsidR="00B15BCB" w:rsidRDefault="00B15BCB" w:rsidP="00471F1F">
      <w:pPr>
        <w:spacing w:before="120" w:after="120" w:line="276" w:lineRule="auto"/>
        <w:jc w:val="both"/>
        <w:rPr>
          <w:rFonts w:cs="Arial"/>
          <w:sz w:val="24"/>
        </w:rPr>
      </w:pPr>
    </w:p>
    <w:p w14:paraId="2F05A6D9" w14:textId="77777777" w:rsidR="00B15BCB" w:rsidRPr="00345B80" w:rsidRDefault="00B15BCB" w:rsidP="00471F1F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lastRenderedPageBreak/>
        <w:t xml:space="preserve">VALIDADE DA PROPOSTA (mínimo </w:t>
      </w:r>
      <w:r w:rsidRPr="00345B80">
        <w:rPr>
          <w:rFonts w:cs="Arial"/>
          <w:b/>
          <w:sz w:val="24"/>
        </w:rPr>
        <w:t>6</w:t>
      </w:r>
      <w:r w:rsidRPr="00345B80">
        <w:rPr>
          <w:rFonts w:cs="Arial"/>
          <w:b/>
          <w:bCs/>
          <w:sz w:val="24"/>
        </w:rPr>
        <w:t>0 dias</w:t>
      </w:r>
      <w:r w:rsidRPr="00345B80">
        <w:rPr>
          <w:rFonts w:cs="Arial"/>
          <w:bCs/>
          <w:sz w:val="24"/>
        </w:rPr>
        <w:t>)</w:t>
      </w:r>
      <w:r>
        <w:rPr>
          <w:rFonts w:cs="Arial"/>
          <w:bCs/>
          <w:sz w:val="24"/>
        </w:rPr>
        <w:t>: _______________________</w:t>
      </w:r>
    </w:p>
    <w:p w14:paraId="06DEA51B" w14:textId="77777777" w:rsidR="00B15BCB" w:rsidRPr="00345B80" w:rsidRDefault="00B15BCB" w:rsidP="00471F1F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>VALOR TOTAL DA PROPOSTA (por escrito):</w:t>
      </w:r>
      <w:r>
        <w:rPr>
          <w:rFonts w:cs="Arial"/>
          <w:bCs/>
          <w:sz w:val="24"/>
        </w:rPr>
        <w:t xml:space="preserve"> _______________________________________________________________</w:t>
      </w:r>
    </w:p>
    <w:p w14:paraId="2670C138" w14:textId="77777777" w:rsidR="00B15BCB" w:rsidRDefault="00B15BCB" w:rsidP="00471F1F">
      <w:pPr>
        <w:spacing w:line="276" w:lineRule="auto"/>
        <w:ind w:left="284"/>
        <w:jc w:val="both"/>
        <w:rPr>
          <w:rFonts w:cs="Arial"/>
          <w:b/>
          <w:szCs w:val="20"/>
        </w:rPr>
      </w:pPr>
    </w:p>
    <w:p w14:paraId="4EB154F7" w14:textId="77777777" w:rsidR="00B15BCB" w:rsidRPr="00F029CC" w:rsidRDefault="00B15BCB" w:rsidP="00471F1F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szCs w:val="20"/>
        </w:rPr>
      </w:pPr>
      <w:r w:rsidRPr="00F029CC">
        <w:rPr>
          <w:rFonts w:cs="Arial"/>
          <w:b/>
          <w:szCs w:val="20"/>
        </w:rPr>
        <w:t>Declaramos</w:t>
      </w:r>
      <w:r w:rsidRPr="00F029CC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0415567C" w14:textId="0342C614" w:rsidR="00B15BCB" w:rsidRPr="00F029CC" w:rsidRDefault="00B15BCB" w:rsidP="00471F1F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 xml:space="preserve">Declaramos conhecer e concordar plenamente com as cláusulas e condições do </w:t>
      </w:r>
      <w:r w:rsidRPr="00F029CC">
        <w:rPr>
          <w:rFonts w:cs="Arial"/>
          <w:b/>
          <w:bCs/>
          <w:szCs w:val="20"/>
        </w:rPr>
        <w:t>Edital de Pregão Eletrônico **/202</w:t>
      </w:r>
      <w:r w:rsidR="00B662D1">
        <w:rPr>
          <w:rFonts w:cs="Arial"/>
          <w:b/>
          <w:bCs/>
          <w:szCs w:val="20"/>
        </w:rPr>
        <w:t>3 (</w:t>
      </w:r>
      <w:r w:rsidR="008E7931">
        <w:rPr>
          <w:rFonts w:cs="Arial"/>
          <w:b/>
          <w:bCs/>
          <w:szCs w:val="20"/>
        </w:rPr>
        <w:t>SRP</w:t>
      </w:r>
      <w:r w:rsidR="00B662D1">
        <w:rPr>
          <w:rFonts w:cs="Arial"/>
          <w:b/>
          <w:bCs/>
          <w:szCs w:val="20"/>
        </w:rPr>
        <w:t>)</w:t>
      </w:r>
      <w:r w:rsidRPr="00F029CC">
        <w:rPr>
          <w:rFonts w:cs="Arial"/>
          <w:b/>
          <w:bCs/>
          <w:szCs w:val="20"/>
        </w:rPr>
        <w:t xml:space="preserve"> </w:t>
      </w:r>
      <w:r w:rsidRPr="00F029CC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41A382DA" w14:textId="77777777" w:rsidR="00B15BCB" w:rsidRPr="00F029CC" w:rsidRDefault="00B15BCB" w:rsidP="00471F1F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>Declaramos que entregaremos os materiais comprovadamente novos e sem uso, uma vez que não serão aceitos materiais ou produtos usados, reutilizados ou reformados.</w:t>
      </w:r>
    </w:p>
    <w:p w14:paraId="38DFBAB0" w14:textId="77777777" w:rsidR="00B15BCB" w:rsidRPr="00F029CC" w:rsidRDefault="00B15BCB" w:rsidP="00471F1F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bCs/>
          <w:szCs w:val="20"/>
        </w:rPr>
        <w:t>Caso sejamos a proposta vencedora e transcorridos todos os trâmites legais desta licitação, comprometemo-nos a assinar o Contrato (ARP, instrumento equivalente, retirar a nota de empenho, etc) no prazo determinado no documento de convocação e, para esse fim, fornecemos os seguintes dados:</w:t>
      </w:r>
    </w:p>
    <w:p w14:paraId="7A09D570" w14:textId="77777777" w:rsidR="00B15BCB" w:rsidRPr="00F029CC" w:rsidRDefault="00B15BCB" w:rsidP="00471F1F">
      <w:pPr>
        <w:widowControl w:val="0"/>
        <w:overflowPunct w:val="0"/>
        <w:autoSpaceDE w:val="0"/>
        <w:autoSpaceDN w:val="0"/>
        <w:adjustRightInd w:val="0"/>
        <w:spacing w:line="276" w:lineRule="auto"/>
        <w:contextualSpacing/>
        <w:rPr>
          <w:rFonts w:cs="Arial"/>
          <w:bCs/>
          <w:szCs w:val="20"/>
        </w:rPr>
      </w:pPr>
    </w:p>
    <w:p w14:paraId="664E3248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Razão Social:_______________________________________________________</w:t>
      </w:r>
    </w:p>
    <w:p w14:paraId="60EBD317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CNPJ:_______________________ I.E. _________________ I.M. ______________</w:t>
      </w:r>
    </w:p>
    <w:p w14:paraId="520DF883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Endereço eletrônico (e-mail):___________________________________________</w:t>
      </w:r>
    </w:p>
    <w:p w14:paraId="7D03ADA6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Tel/Fax:___________________________CEP:____________________________</w:t>
      </w:r>
    </w:p>
    <w:p w14:paraId="1129C75F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Cidade: __________________________ UF: __________ Banco: ____________</w:t>
      </w:r>
    </w:p>
    <w:p w14:paraId="0AD249FA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Agência: _________________________C/C: _______________________________</w:t>
      </w:r>
    </w:p>
    <w:p w14:paraId="406CB3B8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14:paraId="253760A7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Cs w:val="20"/>
        </w:rPr>
      </w:pPr>
      <w:r w:rsidRPr="00F029CC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5883B318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Nome:______________________________________________________________</w:t>
      </w:r>
    </w:p>
    <w:p w14:paraId="4F7A840C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Endereço:___________________________________________________________</w:t>
      </w:r>
    </w:p>
    <w:p w14:paraId="2A28A284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___________________________________________________________________</w:t>
      </w:r>
    </w:p>
    <w:p w14:paraId="73EF79D7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CEP:_________________ Cidade:________________________ UF:____________</w:t>
      </w:r>
    </w:p>
    <w:p w14:paraId="45222FC8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CPF:________________________   Cargo/Função:_________________________</w:t>
      </w:r>
    </w:p>
    <w:p w14:paraId="4B8FDD1A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Carteira de identidade nº:_____________________   expedido por:_____________</w:t>
      </w:r>
    </w:p>
    <w:p w14:paraId="6922194A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Naturalidade:_________________________ Nacionalidade:___________________</w:t>
      </w:r>
    </w:p>
    <w:p w14:paraId="5C312CD5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</w:p>
    <w:p w14:paraId="6591D85E" w14:textId="77777777" w:rsidR="00B15BCB" w:rsidRPr="00F029CC" w:rsidRDefault="00B15BCB" w:rsidP="00471F1F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</w:t>
      </w:r>
      <w:r w:rsidRPr="00F029CC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CB16A10" wp14:editId="0D3E905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E5CBEE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27268B0E" w14:textId="77777777" w:rsidR="003D1AB3" w:rsidRDefault="00B15BCB" w:rsidP="00471F1F">
      <w:pPr>
        <w:widowControl w:val="0"/>
        <w:autoSpaceDE w:val="0"/>
        <w:autoSpaceDN w:val="0"/>
        <w:adjustRightInd w:val="0"/>
        <w:spacing w:line="276" w:lineRule="auto"/>
        <w:ind w:left="4340"/>
      </w:pPr>
      <w:r w:rsidRPr="00F029CC">
        <w:rPr>
          <w:rFonts w:cs="Arial"/>
          <w:szCs w:val="20"/>
        </w:rPr>
        <w:t>Assinatura</w:t>
      </w:r>
      <w:bookmarkStart w:id="0" w:name="page59"/>
      <w:bookmarkEnd w:id="0"/>
    </w:p>
    <w:sectPr w:rsidR="003D1A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E82D" w14:textId="77777777" w:rsidR="002316EA" w:rsidRDefault="002316EA" w:rsidP="002316EA">
      <w:r>
        <w:separator/>
      </w:r>
    </w:p>
  </w:endnote>
  <w:endnote w:type="continuationSeparator" w:id="0">
    <w:p w14:paraId="720E21B3" w14:textId="77777777" w:rsidR="002316EA" w:rsidRDefault="002316EA" w:rsidP="002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9CD" w14:textId="1A2CEF16" w:rsidR="00843FF1" w:rsidRPr="00282966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0F327943" w14:textId="177B1ADB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FDB278" wp14:editId="4AB477B7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88767" w14:textId="77777777" w:rsidR="00843FF1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24F5A2D" w14:textId="77777777" w:rsidR="00843FF1" w:rsidRPr="001424EE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DB278" id="Retângulo 11" o:spid="_x0000_s1027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3F588767" w14:textId="77777777" w:rsidR="00843FF1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24F5A2D" w14:textId="77777777" w:rsidR="00843FF1" w:rsidRPr="001424EE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1E62C660" w14:textId="7777777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E610BD8" w14:textId="77777777" w:rsidR="002316EA" w:rsidRPr="00843FF1" w:rsidRDefault="00843FF1" w:rsidP="00843FF1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8A70" w14:textId="77777777" w:rsidR="002316EA" w:rsidRDefault="002316EA" w:rsidP="002316EA">
      <w:r>
        <w:separator/>
      </w:r>
    </w:p>
  </w:footnote>
  <w:footnote w:type="continuationSeparator" w:id="0">
    <w:p w14:paraId="16305672" w14:textId="77777777" w:rsidR="002316EA" w:rsidRDefault="002316EA" w:rsidP="002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7A78" w14:textId="6384A591" w:rsidR="002316EA" w:rsidRDefault="00F64298" w:rsidP="002316EA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1C3A0DC" wp14:editId="0CFFFAFD">
          <wp:simplePos x="0" y="0"/>
          <wp:positionH relativeFrom="column">
            <wp:posOffset>1215390</wp:posOffset>
          </wp:positionH>
          <wp:positionV relativeFrom="paragraph">
            <wp:posOffset>-295910</wp:posOffset>
          </wp:positionV>
          <wp:extent cx="3071495" cy="833120"/>
          <wp:effectExtent l="0" t="0" r="0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6EA"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75F5B6" wp14:editId="1D731544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8618452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201DF34A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380B2BE2" w14:textId="77777777" w:rsidR="002316EA" w:rsidRDefault="002316EA" w:rsidP="002316EA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5F5B6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08618452" w14:textId="77777777"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201DF34A" w14:textId="77777777"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380B2BE2" w14:textId="77777777" w:rsidR="002316EA" w:rsidRDefault="002316EA" w:rsidP="002316EA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2316EA">
      <w:rPr>
        <w:rFonts w:cs="Arial"/>
        <w:b/>
        <w:bCs/>
      </w:rPr>
      <w:t>Conselho Regional de Enfermagem de Mato Grosso do Sul</w:t>
    </w:r>
  </w:p>
  <w:p w14:paraId="77625729" w14:textId="77777777" w:rsidR="002316EA" w:rsidRDefault="002316EA" w:rsidP="002316EA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12B6AC9E" w14:textId="77777777" w:rsidR="002316EA" w:rsidRDefault="002316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74735">
    <w:abstractNumId w:val="0"/>
  </w:num>
  <w:num w:numId="2" w16cid:durableId="207697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B"/>
    <w:rsid w:val="0007717D"/>
    <w:rsid w:val="000F4ABE"/>
    <w:rsid w:val="002316EA"/>
    <w:rsid w:val="003C5B9A"/>
    <w:rsid w:val="003D1AB3"/>
    <w:rsid w:val="00431C20"/>
    <w:rsid w:val="00471F1F"/>
    <w:rsid w:val="0048253E"/>
    <w:rsid w:val="0053529C"/>
    <w:rsid w:val="005F4A46"/>
    <w:rsid w:val="006A0FDE"/>
    <w:rsid w:val="007A3763"/>
    <w:rsid w:val="008064C7"/>
    <w:rsid w:val="00843FF1"/>
    <w:rsid w:val="00873883"/>
    <w:rsid w:val="008E7931"/>
    <w:rsid w:val="008F18ED"/>
    <w:rsid w:val="009C6731"/>
    <w:rsid w:val="00B15BCB"/>
    <w:rsid w:val="00B662D1"/>
    <w:rsid w:val="00BD2F8D"/>
    <w:rsid w:val="00E67244"/>
    <w:rsid w:val="00F073C8"/>
    <w:rsid w:val="00F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1CBC"/>
  <w15:chartTrackingRefBased/>
  <w15:docId w15:val="{C3C208FC-7898-4630-8EB0-1F2B51FE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CB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B15BCB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15BCB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rsid w:val="00B15B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B15BCB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15BCB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2316EA"/>
    <w:rPr>
      <w:color w:val="000080"/>
      <w:u w:val="single"/>
    </w:rPr>
  </w:style>
  <w:style w:type="paragraph" w:customStyle="1" w:styleId="Rodap1">
    <w:name w:val="Rodapé1"/>
    <w:uiPriority w:val="99"/>
    <w:rsid w:val="002316E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6</cp:revision>
  <dcterms:created xsi:type="dcterms:W3CDTF">2023-08-09T15:06:00Z</dcterms:created>
  <dcterms:modified xsi:type="dcterms:W3CDTF">2023-09-06T12:22:00Z</dcterms:modified>
</cp:coreProperties>
</file>