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bookmarkStart w:id="0" w:name="_GoBack"/>
      <w:bookmarkEnd w:id="0"/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3356"/>
        <w:gridCol w:w="950"/>
        <w:gridCol w:w="1066"/>
        <w:gridCol w:w="652"/>
        <w:gridCol w:w="1553"/>
        <w:gridCol w:w="970"/>
        <w:gridCol w:w="924"/>
        <w:gridCol w:w="644"/>
        <w:gridCol w:w="3502"/>
      </w:tblGrid>
      <w:tr w:rsidR="00552F5F">
        <w:trPr>
          <w:trHeight w:val="195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83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372,00</w:t>
            </w:r>
          </w:p>
        </w:tc>
      </w:tr>
      <w:tr w:rsidR="00552F5F">
        <w:trPr>
          <w:trHeight w:val="2553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 w:right="-430"/>
            </w:pPr>
            <w:r>
              <w:rPr>
                <w:rFonts w:ascii="Times New Roman" w:eastAsia="Times New Roman" w:hAnsi="Times New Roman" w:cs="Times New Roman"/>
                <w:sz w:val="16"/>
              </w:rPr>
              <w:t>JOSÉ GLAUBER NOGUEIRA DE GALIZA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ind w:left="68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1" w:line="240" w:lineRule="auto"/>
              <w:ind w:left="686" w:hanging="686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 ATINENTE A 4 E 1/2 [QUATRO E MEIA]DIÁRIASESTADUALPARAO ENFERMEIRO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FISCAL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DESTE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REGIONAL. OBJETIVO: REALIZAR</w:t>
            </w:r>
          </w:p>
          <w:p w:rsidR="00552F5F" w:rsidRDefault="00F50D6B">
            <w:pPr>
              <w:spacing w:after="0" w:line="242" w:lineRule="auto"/>
              <w:ind w:left="686" w:right="9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FISCALIZAÇÃO PARA CUMPRIR O PROJETO DO DEPARTAMENTO FISCALIZAÇÃO COREN-PB.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10 A 14/05/2021. LOCAL:</w:t>
            </w:r>
          </w:p>
          <w:p w:rsidR="00552F5F" w:rsidRDefault="00F50D6B">
            <w:pPr>
              <w:spacing w:after="0" w:line="242" w:lineRule="auto"/>
              <w:ind w:left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MICRORREGIÃO DO BREJO E SERIDÓ DA PARÍIBA. CONFORME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DOCUMENTOSACOSTADOSNOPA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PAGAMENTO Nº 695/2021.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426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05/05/2021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65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</w:t>
            </w:r>
            <w:r>
              <w:rPr>
                <w:rFonts w:ascii="Times New Roman" w:eastAsia="Times New Roman" w:hAnsi="Times New Roman" w:cs="Times New Roman"/>
                <w:sz w:val="16"/>
              </w:rPr>
              <w:t>258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05/05/2021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25465 n 327151 C/C 1(97-0  )</w:t>
            </w:r>
          </w:p>
        </w:tc>
      </w:tr>
      <w:tr w:rsidR="00552F5F">
        <w:trPr>
          <w:trHeight w:val="3283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Victor Amaro Carneiro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ind w:left="68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686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ATINENTE A 3 [TRÊS] DIÁRIAS</w:t>
            </w:r>
          </w:p>
          <w:p w:rsidR="00552F5F" w:rsidRDefault="00F50D6B">
            <w:pPr>
              <w:spacing w:after="2" w:line="239" w:lineRule="auto"/>
              <w:ind w:left="686" w:right="9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ESTADUALA ASSESSOR ESPECIAL DA PRESIDÊNCIA DESTE REGIONAL. OBJETIVO:</w:t>
            </w:r>
          </w:p>
          <w:p w:rsidR="00552F5F" w:rsidRDefault="00F50D6B">
            <w:pPr>
              <w:spacing w:after="0" w:line="242" w:lineRule="auto"/>
              <w:ind w:left="686" w:right="103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PARTICIPAR DE REUNIÃO DO PROJETO DE LEI DAS 30 HORAS DE ENFERMAGEM NO</w:t>
            </w:r>
          </w:p>
          <w:p w:rsidR="00552F5F" w:rsidRDefault="00F50D6B">
            <w:pPr>
              <w:spacing w:after="0" w:line="242" w:lineRule="auto"/>
              <w:ind w:left="686" w:right="97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MUNICIPIOS E DILIGENCIAS NAS CIDADES DE PATOS E CAMPINA GRANDE-PB. PERÍODO: 02 E 03 | 06 E 07/05/2021. LOCAL:</w:t>
            </w:r>
          </w:p>
          <w:p w:rsidR="00552F5F" w:rsidRDefault="00F50D6B">
            <w:pPr>
              <w:spacing w:after="0" w:line="242" w:lineRule="auto"/>
              <w:ind w:left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MICRORR</w:t>
            </w:r>
            <w:r>
              <w:rPr>
                <w:rFonts w:ascii="Times New Roman" w:eastAsia="Times New Roman" w:hAnsi="Times New Roman" w:cs="Times New Roman"/>
                <w:sz w:val="16"/>
              </w:rPr>
              <w:t>EGIÃO DO SERTÃO E AGRESTE DA PARAÍBA.</w:t>
            </w:r>
          </w:p>
          <w:p w:rsidR="00552F5F" w:rsidRDefault="00F50D6B">
            <w:pPr>
              <w:tabs>
                <w:tab w:val="center" w:pos="1130"/>
                <w:tab w:val="right" w:pos="335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CONFORME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DOCUMENTOS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ACOSTADOS NO P.A DE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PAGAMENTO Nº 218/2021.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432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06/05/2021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744,00</w:t>
            </w:r>
          </w:p>
          <w:p w:rsidR="00552F5F" w:rsidRDefault="00F50D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0,00 0028271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744,00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06/05/2021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744,00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744,00 CN 25474 n 327159 C/C 1(97-0  )</w:t>
            </w:r>
          </w:p>
        </w:tc>
      </w:tr>
      <w:tr w:rsidR="00552F5F">
        <w:trPr>
          <w:trHeight w:val="2189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right" w:pos="5852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SEBASTIÃO JOSÉLIO DE ARAÚJO LEITE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3182" w:right="103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4 e 1/2 (quatro e meia) diárias estaduais para o motorista deste regional. Objetivo: Conduzir veículo para o</w:t>
            </w:r>
          </w:p>
          <w:p w:rsidR="00552F5F" w:rsidRDefault="00F50D6B">
            <w:pPr>
              <w:spacing w:after="0" w:line="242" w:lineRule="auto"/>
              <w:ind w:left="3182" w:right="111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fiscal José Glauber realizar fi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scalização. Localidades: Capim,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Cubati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 Caldas Brandão, Baraúnas,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Nova Palmeira, Nova floresta, Sapé e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Areia-PB. Período: 10/05 a</w:t>
            </w:r>
          </w:p>
          <w:p w:rsidR="00552F5F" w:rsidRDefault="00F50D6B">
            <w:pPr>
              <w:tabs>
                <w:tab w:val="center" w:pos="3566"/>
                <w:tab w:val="center" w:pos="4468"/>
                <w:tab w:val="right" w:pos="58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14/05/2021.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Conforme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documentos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pagamento nº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436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65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0,00 0028277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25482 n 327161 C/C 1(97-0  )</w:t>
            </w:r>
          </w:p>
        </w:tc>
      </w:tr>
      <w:tr w:rsidR="00552F5F">
        <w:trPr>
          <w:trHeight w:val="203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6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1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19" w:type="dxa"/>
        </w:tblCellMar>
        <w:tblLook w:val="04A0" w:firstRow="1" w:lastRow="0" w:firstColumn="1" w:lastColumn="0" w:noHBand="0" w:noVBand="1"/>
      </w:tblPr>
      <w:tblGrid>
        <w:gridCol w:w="2494"/>
        <w:gridCol w:w="4306"/>
        <w:gridCol w:w="1066"/>
        <w:gridCol w:w="652"/>
        <w:gridCol w:w="1553"/>
        <w:gridCol w:w="971"/>
        <w:gridCol w:w="924"/>
        <w:gridCol w:w="644"/>
        <w:gridCol w:w="1492"/>
        <w:gridCol w:w="1127"/>
        <w:gridCol w:w="883"/>
      </w:tblGrid>
      <w:tr w:rsidR="00552F5F">
        <w:trPr>
          <w:trHeight w:val="195"/>
        </w:trPr>
        <w:tc>
          <w:tcPr>
            <w:tcW w:w="680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189"/>
        </w:trPr>
        <w:tc>
          <w:tcPr>
            <w:tcW w:w="249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430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156/2021.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127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883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</w:tr>
      <w:tr w:rsidR="00552F5F">
        <w:trPr>
          <w:trHeight w:val="2365"/>
        </w:trPr>
        <w:tc>
          <w:tcPr>
            <w:tcW w:w="249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JOSE GOMES DA SILVA JUNIOR</w:t>
            </w:r>
          </w:p>
        </w:tc>
        <w:tc>
          <w:tcPr>
            <w:tcW w:w="430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 w:line="254" w:lineRule="auto"/>
              <w:ind w:right="496" w:firstLine="68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437    </w:t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1 e 1/2 (uma e meia) diária estadual para o coordenador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processo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deste</w:t>
            </w:r>
          </w:p>
          <w:p w:rsidR="00552F5F" w:rsidRDefault="00F50D6B">
            <w:pPr>
              <w:spacing w:after="0"/>
              <w:ind w:left="686" w:right="98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regional. Objetivo: Realizar diligencias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municipio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 Campina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Grande - PB, resolução das pendencias de assinaturas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processos éticos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da gestão 2018-2020. Localidades: Patos - PB e Campina Grande - PB. Período: 06/05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07/05/2021.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pagamento nº 156/2021.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  <w:p w:rsidR="00552F5F" w:rsidRDefault="00F50D6B">
            <w:pPr>
              <w:spacing w:after="0"/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  <w:r>
              <w:rPr>
                <w:rFonts w:ascii="Times New Roman" w:eastAsia="Times New Roman" w:hAnsi="Times New Roman" w:cs="Times New Roman"/>
                <w:sz w:val="16"/>
              </w:rPr>
              <w:t>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96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0,00 0028281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1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372,00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372,00</w:t>
            </w:r>
          </w:p>
          <w:p w:rsidR="00552F5F" w:rsidRDefault="00F50D6B">
            <w:pPr>
              <w:spacing w:after="0"/>
              <w:ind w:left="10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372,00 CN 25487 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-78" w:right="35" w:firstLine="78"/>
            </w:pPr>
            <w:r>
              <w:rPr>
                <w:rFonts w:ascii="Times New Roman" w:eastAsia="Times New Roman" w:hAnsi="Times New Roman" w:cs="Times New Roman"/>
                <w:sz w:val="16"/>
              </w:rPr>
              <w:t>0,00 n 327172 C/C 1(9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-53" w:right="208" w:firstLine="21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7-0  )</w:t>
            </w:r>
          </w:p>
        </w:tc>
      </w:tr>
      <w:tr w:rsidR="00552F5F">
        <w:trPr>
          <w:trHeight w:val="2371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JOSE GOMES DA SILVA JUNIOR</w:t>
            </w:r>
          </w:p>
        </w:tc>
        <w:tc>
          <w:tcPr>
            <w:tcW w:w="430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496" w:firstLine="686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438   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01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>[uma e meia] diária estadual a coordenador do D.P.E deste regional. Objetivo: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Realizar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recolhimento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 assinaturas dos conselheiros da gestão 2018-2020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processo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éticos, conforme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designado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pela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Pb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nº370/2021. Período: 06/05 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07/05/2021.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L</w:t>
            </w:r>
            <w:r>
              <w:rPr>
                <w:rFonts w:ascii="Times New Roman" w:eastAsia="Times New Roman" w:hAnsi="Times New Roman" w:cs="Times New Roman"/>
                <w:sz w:val="16"/>
              </w:rPr>
              <w:t>ocal: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Patos-PB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 Campina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Grande-PB.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Conforme 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de pagamento nº 583/2021.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8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367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2006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VITOR SERGIO ALVES FERREIRA</w:t>
            </w:r>
          </w:p>
        </w:tc>
        <w:tc>
          <w:tcPr>
            <w:tcW w:w="430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 w:line="249" w:lineRule="auto"/>
              <w:ind w:right="496" w:firstLine="6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439    </w:t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4 e 1/2 [quatro e meia] diárias estaduais a enfermeiro fiscal do COREN-PB. Objetivo: realizar fiscalizações nos municípios deste estado.</w:t>
            </w:r>
          </w:p>
          <w:p w:rsidR="00552F5F" w:rsidRDefault="00F50D6B">
            <w:pPr>
              <w:tabs>
                <w:tab w:val="center" w:pos="1139"/>
                <w:tab w:val="center" w:pos="1764"/>
                <w:tab w:val="center" w:pos="2316"/>
                <w:tab w:val="center" w:pos="30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Período:17/05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21/05/2021.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Local:</w:t>
            </w:r>
          </w:p>
          <w:p w:rsidR="00552F5F" w:rsidRDefault="00F50D6B">
            <w:pPr>
              <w:tabs>
                <w:tab w:val="center" w:pos="844"/>
                <w:tab w:val="center" w:pos="1453"/>
                <w:tab w:val="center" w:pos="2117"/>
                <w:tab w:val="center" w:pos="288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Juru,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Princisa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Isabel,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Juazerinho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52F5F" w:rsidRDefault="00F50D6B">
            <w:pPr>
              <w:spacing w:after="0"/>
              <w:ind w:left="686" w:right="103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Sol</w:t>
            </w:r>
            <w:r>
              <w:rPr>
                <w:rFonts w:ascii="Times New Roman" w:eastAsia="Times New Roman" w:hAnsi="Times New Roman" w:cs="Times New Roman"/>
                <w:sz w:val="16"/>
              </w:rPr>
              <w:t>edade, Taperoá e Campina grande PB. Conforme documentos acostados no P.A pagamento nº 1204/2021.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46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96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0,00 0028282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25488 n 327173 C/C 1(97-0  )</w:t>
            </w:r>
          </w:p>
        </w:tc>
      </w:tr>
      <w:tr w:rsidR="00552F5F">
        <w:trPr>
          <w:trHeight w:val="1094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Silvia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Niedja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Sousa Farias Lemos</w:t>
            </w:r>
          </w:p>
        </w:tc>
        <w:tc>
          <w:tcPr>
            <w:tcW w:w="430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496" w:firstLine="6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440    </w:t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4 e 1/2 [quatro e meia] diárias estaduais a enfermeira fiscal do COREN-PB. Objetivo: realizar fiscalizações nos municípios deste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estado.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46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96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0,00 0028283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25489 n 327174 C/C 1(97-0  )</w:t>
            </w:r>
          </w:p>
        </w:tc>
      </w:tr>
      <w:tr w:rsidR="00552F5F">
        <w:trPr>
          <w:trHeight w:val="203"/>
        </w:trPr>
        <w:tc>
          <w:tcPr>
            <w:tcW w:w="6802" w:type="dxa"/>
            <w:gridSpan w:val="2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2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5851"/>
        <w:gridCol w:w="950"/>
        <w:gridCol w:w="1066"/>
        <w:gridCol w:w="652"/>
        <w:gridCol w:w="1553"/>
        <w:gridCol w:w="970"/>
        <w:gridCol w:w="924"/>
        <w:gridCol w:w="644"/>
        <w:gridCol w:w="1492"/>
        <w:gridCol w:w="1127"/>
        <w:gridCol w:w="883"/>
      </w:tblGrid>
      <w:tr w:rsidR="00552F5F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2918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3635"/>
                <w:tab w:val="center" w:pos="4260"/>
                <w:tab w:val="center" w:pos="4812"/>
                <w:tab w:val="right" w:pos="5757"/>
              </w:tabs>
              <w:spacing w:after="0"/>
            </w:pPr>
            <w:r>
              <w:lastRenderedPageBreak/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Período:17/05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21/05/2021.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Local:</w:t>
            </w:r>
          </w:p>
          <w:p w:rsidR="00552F5F" w:rsidRDefault="00F50D6B">
            <w:pPr>
              <w:tabs>
                <w:tab w:val="center" w:pos="3340"/>
                <w:tab w:val="center" w:pos="3949"/>
                <w:tab w:val="center" w:pos="4613"/>
                <w:tab w:val="right" w:pos="5757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Juru,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Princisa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Isabel,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Juazerinho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,</w:t>
            </w:r>
          </w:p>
          <w:p w:rsidR="00552F5F" w:rsidRDefault="00F50D6B">
            <w:pPr>
              <w:spacing w:after="0" w:line="242" w:lineRule="auto"/>
              <w:ind w:left="3182" w:right="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Soledade, Taperoá e Campina grande PB. Conforme documentos acostados no P.A pagamento nº 161/2021.</w:t>
            </w:r>
          </w:p>
          <w:p w:rsidR="00552F5F" w:rsidRDefault="00F50D6B">
            <w:pPr>
              <w:tabs>
                <w:tab w:val="right" w:pos="5757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t>VÂNIA NEVES BARBOSA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/>
              <w:ind w:left="3182" w:right="5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4 e 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[quatro e meia]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diárias estadual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 empregada publica deste regional. Objetivo: Realizar atendimento aos profissionais de enfermagem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itinerante nos municípios deste estado. Período: 17/05 a 21/05/2021. Local: Cajazeiras e Sousa - PB. Conforme docum</w:t>
            </w:r>
            <w:r>
              <w:rPr>
                <w:rFonts w:ascii="Times New Roman" w:eastAsia="Times New Roman" w:hAnsi="Times New Roman" w:cs="Times New Roman"/>
                <w:sz w:val="16"/>
              </w:rPr>
              <w:t>entos acostados no PA de pagamento nº 366/2021.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455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12/05/2021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570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0,00 0028309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25515 n 327195 C/C 1(97-0  )</w:t>
            </w:r>
          </w:p>
        </w:tc>
      </w:tr>
      <w:tr w:rsidR="00552F5F">
        <w:trPr>
          <w:trHeight w:val="2006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right" w:pos="5757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t>JARDSON GONÇALVES DA SILVA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/>
              <w:ind w:left="3182" w:right="5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4 e 1/2 [quatro e meia]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diárias estadual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ao empregado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publico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deste regional. Objetivo: Realizar atendimento aos profissionais de enfermagem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itinerante nos municípios deste estado. Período: 17/05 a 21/05</w:t>
            </w:r>
            <w:r>
              <w:rPr>
                <w:rFonts w:ascii="Times New Roman" w:eastAsia="Times New Roman" w:hAnsi="Times New Roman" w:cs="Times New Roman"/>
                <w:sz w:val="16"/>
              </w:rPr>
              <w:t>/2021. Local: Cajazeiras e Sousa - PB. Conforme documentos acostados no PA de pagamento nº 2126/2021.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456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12/05/2021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570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0,00 0028307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25513 n 327193 C/C 1(97-0  )</w:t>
            </w:r>
          </w:p>
        </w:tc>
      </w:tr>
      <w:tr w:rsidR="00552F5F">
        <w:trPr>
          <w:trHeight w:val="2006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right" w:pos="5757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t>SEBASTIÃO JOSÉLIO DE ARAÚJO LEITE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4 e 1/2 [quatro e meia]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diárias estadual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ao motorista deste regional. Objetivo: Conduzir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veiculo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para o atendimento aos profissionais de enf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ermagem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itinerante nos municípios deste estado. Período: 17/05 a 21/05/2021. Local: Cajazeiras e Sousa - PB. Conforme documentos acostados no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PA de pagamento nº 156/2021.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457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12/05/2021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570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0,00 0028308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13/05/2021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25514 n 327194 C/C 1(97-0  )</w:t>
            </w:r>
          </w:p>
        </w:tc>
      </w:tr>
      <w:tr w:rsidR="00552F5F">
        <w:trPr>
          <w:trHeight w:val="1094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right" w:pos="5757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t>Victor Amaro Carneiro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3182" w:right="8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ao recebimento de duas meias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diarias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( 1/2 + 1/2) </w:t>
            </w:r>
            <w:r>
              <w:rPr>
                <w:rFonts w:ascii="Times New Roman" w:eastAsia="Times New Roman" w:hAnsi="Times New Roman" w:cs="Times New Roman"/>
                <w:sz w:val="16"/>
              </w:rPr>
              <w:t>diária estadual ao assessor especial deste regional. Objetivo:</w:t>
            </w:r>
          </w:p>
          <w:p w:rsidR="00552F5F" w:rsidRDefault="00F50D6B">
            <w:pPr>
              <w:spacing w:after="0"/>
              <w:ind w:right="6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Participar de sessão especial na câmara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468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248,00</w:t>
            </w:r>
          </w:p>
          <w:p w:rsidR="00552F5F" w:rsidRDefault="00F50D6B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0,00 0028310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248,00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248,00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248,00 CN 25517 n 327162 C/C 1(97-0  )</w:t>
            </w:r>
          </w:p>
        </w:tc>
      </w:tr>
      <w:tr w:rsidR="00552F5F">
        <w:trPr>
          <w:trHeight w:val="203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3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95" w:type="dxa"/>
        </w:tblCellMar>
        <w:tblLook w:val="04A0" w:firstRow="1" w:lastRow="0" w:firstColumn="1" w:lastColumn="0" w:noHBand="0" w:noVBand="1"/>
      </w:tblPr>
      <w:tblGrid>
        <w:gridCol w:w="2496"/>
        <w:gridCol w:w="3356"/>
        <w:gridCol w:w="950"/>
        <w:gridCol w:w="1066"/>
        <w:gridCol w:w="652"/>
        <w:gridCol w:w="1552"/>
        <w:gridCol w:w="970"/>
        <w:gridCol w:w="924"/>
        <w:gridCol w:w="644"/>
        <w:gridCol w:w="1492"/>
        <w:gridCol w:w="1127"/>
        <w:gridCol w:w="883"/>
      </w:tblGrid>
      <w:tr w:rsidR="00552F5F">
        <w:trPr>
          <w:trHeight w:val="195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2013"/>
        </w:trPr>
        <w:tc>
          <w:tcPr>
            <w:tcW w:w="249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335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F50D6B">
            <w:pPr>
              <w:spacing w:after="0" w:line="242" w:lineRule="auto"/>
              <w:ind w:left="686" w:right="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municipal de Campina Grande conforme convite, em alusão ao dia do enfermeiro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e Comparecer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as instalações da nova subseção em Campina Grande, com finalidade vistoriar junto coma comissão especial. Período: 12/05/2021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e 14/05/2021. Local: Campina Grande-PB.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218/202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1127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  <w:tc>
          <w:tcPr>
            <w:tcW w:w="883" w:type="dxa"/>
            <w:tcBorders>
              <w:top w:val="single" w:sz="6" w:space="0" w:color="6F6FFF"/>
              <w:left w:val="nil"/>
              <w:bottom w:val="nil"/>
              <w:right w:val="nil"/>
            </w:tcBorders>
          </w:tcPr>
          <w:p w:rsidR="00552F5F" w:rsidRDefault="00552F5F"/>
        </w:tc>
      </w:tr>
      <w:tr w:rsidR="00552F5F">
        <w:trPr>
          <w:trHeight w:val="2729"/>
        </w:trPr>
        <w:tc>
          <w:tcPr>
            <w:tcW w:w="249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ANTONYONE BARROS DE LIMA</w:t>
            </w:r>
          </w:p>
        </w:tc>
        <w:tc>
          <w:tcPr>
            <w:tcW w:w="335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686" w:right="10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1/2 [meia] diária estadual o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agente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admnistrativo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deste regional.</w:t>
            </w:r>
          </w:p>
          <w:p w:rsidR="00552F5F" w:rsidRDefault="00F50D6B">
            <w:pPr>
              <w:spacing w:after="0" w:line="242" w:lineRule="auto"/>
              <w:ind w:left="686" w:right="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Objetivo:Cumprir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designações da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 nº 383, com objetivo: Realizar vistoria nas instalações da subseção da cidade de Campina Grande e recebimento das chaves das salas que estão sendo adquiridas por este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regional. Período: 14/05/2021. Local: Campina Grande-PB.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871/2021.</w:t>
            </w:r>
          </w:p>
        </w:tc>
        <w:tc>
          <w:tcPr>
            <w:tcW w:w="950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471    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124,00</w:t>
            </w:r>
          </w:p>
          <w:p w:rsidR="00552F5F" w:rsidRDefault="00F50D6B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0,00 0028320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nil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 CN 25527 n 327203 C/C 1(97-0  )</w:t>
            </w:r>
          </w:p>
        </w:tc>
      </w:tr>
      <w:tr w:rsidR="00552F5F">
        <w:trPr>
          <w:trHeight w:val="2736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OSIEL ASCENDINO DA SILVA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686" w:right="10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1/2 [meia] diária estadual o agente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admnistrativo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deste regional.</w:t>
            </w:r>
          </w:p>
          <w:p w:rsidR="00552F5F" w:rsidRDefault="00F50D6B">
            <w:pPr>
              <w:spacing w:after="0" w:line="242" w:lineRule="auto"/>
              <w:ind w:left="686" w:right="8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Objetivo:Cumprir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designações da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- PB nº 383, com objetivo: Realizar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vistoria nas instalações da subseção da cidade de Campina Grande e recebimento das chaves das salas que estão sendo adquiridas por este regional. Período: 14/05/2021. Local: Campina Grande-PB.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903/2021.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472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14/05/2021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124,00</w:t>
            </w:r>
          </w:p>
          <w:p w:rsidR="00552F5F" w:rsidRDefault="00F50D6B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0,00 0028321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14/05/2021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 CN 25528 n 327204 C/C 1(97-0  )</w:t>
            </w:r>
          </w:p>
        </w:tc>
      </w:tr>
      <w:tr w:rsidR="00552F5F">
        <w:trPr>
          <w:trHeight w:val="547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Victor Amaro Carneiro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atinente a 2 e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1/2 [duas e meia] diárias estaduais ao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479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620,00</w:t>
            </w:r>
          </w:p>
          <w:p w:rsidR="00552F5F" w:rsidRDefault="00F50D6B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20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9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620,00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620,00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620,00 CN 25538 n 327212 C/C 1(97-0  )</w:t>
            </w:r>
          </w:p>
        </w:tc>
      </w:tr>
      <w:tr w:rsidR="00552F5F">
        <w:trPr>
          <w:trHeight w:val="203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6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4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  <w:gridCol w:w="3356"/>
        <w:gridCol w:w="950"/>
        <w:gridCol w:w="1066"/>
        <w:gridCol w:w="652"/>
        <w:gridCol w:w="1553"/>
        <w:gridCol w:w="970"/>
        <w:gridCol w:w="924"/>
        <w:gridCol w:w="644"/>
        <w:gridCol w:w="1492"/>
        <w:gridCol w:w="1127"/>
        <w:gridCol w:w="883"/>
      </w:tblGrid>
      <w:tr w:rsidR="00552F5F">
        <w:trPr>
          <w:trHeight w:val="195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3283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 w:line="242" w:lineRule="auto"/>
              <w:ind w:left="3182" w:right="105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assesssor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especial deste regional. Objetivo: Participar da semana de enfermagem do município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, conforme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- PB nº 397/2021. Período: 20/05 a</w:t>
            </w:r>
          </w:p>
          <w:p w:rsidR="00552F5F" w:rsidRDefault="00F50D6B">
            <w:pPr>
              <w:tabs>
                <w:tab w:val="center" w:pos="3566"/>
                <w:tab w:val="center" w:pos="4373"/>
                <w:tab w:val="center" w:pos="4912"/>
                <w:tab w:val="center" w:pos="5281"/>
                <w:tab w:val="right" w:pos="58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22/05/2021.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Local: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Jurú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ab/>
              <w:t>-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PB.</w:t>
            </w:r>
          </w:p>
          <w:p w:rsidR="00552F5F" w:rsidRDefault="00F50D6B">
            <w:pPr>
              <w:tabs>
                <w:tab w:val="center" w:pos="3951"/>
                <w:tab w:val="center" w:pos="5153"/>
                <w:tab w:val="right" w:pos="585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Conforme documentos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acostados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no</w:t>
            </w:r>
          </w:p>
          <w:p w:rsidR="00552F5F" w:rsidRDefault="00F50D6B">
            <w:pPr>
              <w:spacing w:after="0"/>
              <w:ind w:left="3182"/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218/2021.</w:t>
            </w:r>
          </w:p>
          <w:p w:rsidR="00552F5F" w:rsidRDefault="00F50D6B">
            <w:pPr>
              <w:tabs>
                <w:tab w:val="right" w:pos="5852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t>Daniel Lucena de Brito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3182" w:right="99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referente a 1/2 (meia)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diaria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estadual para o procurador geral deste regional, com objetivo: Realiza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r averiguações na nova subseção conforme designado pela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/PB nº383. Local: Campina Grande - PB.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Periodo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:</w:t>
            </w:r>
          </w:p>
          <w:p w:rsidR="00552F5F" w:rsidRDefault="00F50D6B">
            <w:pPr>
              <w:spacing w:after="0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13/05/2021. Conforme documentos acostados ao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nº 4212/21.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482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124,00</w:t>
            </w:r>
          </w:p>
          <w:p w:rsidR="00552F5F" w:rsidRDefault="00F50D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0,00 0028334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bottom"/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</w:p>
          <w:p w:rsidR="00552F5F" w:rsidRDefault="00F50D6B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124,00 CN 25542 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-78" w:right="53" w:firstLine="78"/>
            </w:pPr>
            <w:r>
              <w:rPr>
                <w:rFonts w:ascii="Times New Roman" w:eastAsia="Times New Roman" w:hAnsi="Times New Roman" w:cs="Times New Roman"/>
                <w:sz w:val="16"/>
              </w:rPr>
              <w:t>0,00 n 327216 C/C 1(9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-53" w:right="227" w:firstLine="21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7-0  )</w:t>
            </w:r>
          </w:p>
        </w:tc>
      </w:tr>
      <w:tr w:rsidR="00552F5F">
        <w:trPr>
          <w:trHeight w:val="2189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 w:right="-3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NATHALIA CORREIA RODRIGUES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4"/>
              <w:ind w:right="9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 w:line="242" w:lineRule="auto"/>
              <w:ind w:left="686" w:hanging="686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Histórico: Valor que se empenha atinente a 1/2 </w:t>
            </w:r>
            <w:r>
              <w:rPr>
                <w:rFonts w:ascii="Times New Roman" w:eastAsia="Times New Roman" w:hAnsi="Times New Roman" w:cs="Times New Roman"/>
                <w:sz w:val="16"/>
              </w:rPr>
              <w:t>[meia] diária estadual a assessora de comunicação deste regional. Objetivo: Participar da sessão especial na câmara municipal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Campina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 xml:space="preserve">grande, realizando cobertura da participação da presidente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-PB em alusão ao dia do enfermeiro. Período:</w:t>
            </w:r>
          </w:p>
          <w:p w:rsidR="00552F5F" w:rsidRDefault="00F50D6B">
            <w:pPr>
              <w:spacing w:after="0"/>
              <w:ind w:right="105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12/05/2021. Local: Campina Grande -</w:t>
            </w:r>
          </w:p>
          <w:p w:rsidR="00552F5F" w:rsidRDefault="00F50D6B">
            <w:pPr>
              <w:spacing w:after="0"/>
              <w:ind w:right="103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PB. Conforme documento anexo, P.A</w:t>
            </w:r>
          </w:p>
          <w:p w:rsidR="00552F5F" w:rsidRDefault="00F50D6B">
            <w:pPr>
              <w:spacing w:after="0"/>
              <w:ind w:left="686"/>
            </w:pPr>
            <w:r>
              <w:rPr>
                <w:rFonts w:ascii="Times New Roman" w:eastAsia="Times New Roman" w:hAnsi="Times New Roman" w:cs="Times New Roman"/>
                <w:sz w:val="16"/>
              </w:rPr>
              <w:t>4183/21.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483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19/05/2021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124,00</w:t>
            </w:r>
          </w:p>
          <w:p w:rsidR="00552F5F" w:rsidRDefault="00F50D6B">
            <w:pPr>
              <w:spacing w:after="0"/>
              <w:ind w:right="1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0,00 0028335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0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24"/>
                <w:tab w:val="center" w:pos="1632"/>
                <w:tab w:val="center" w:pos="2922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124,00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124,00 CN 25543 n 327217 C/C 1(97-0  )</w:t>
            </w:r>
          </w:p>
        </w:tc>
      </w:tr>
      <w:tr w:rsidR="00552F5F">
        <w:trPr>
          <w:trHeight w:val="2189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JOSE GOMES DA SILVA JUNIOR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 w:line="278" w:lineRule="auto"/>
              <w:ind w:firstLine="68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atinente a 4 e</w:t>
            </w:r>
          </w:p>
          <w:p w:rsidR="00552F5F" w:rsidRDefault="00F50D6B">
            <w:pPr>
              <w:spacing w:after="0" w:line="242" w:lineRule="auto"/>
              <w:ind w:left="686" w:right="105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1/2 [quatro e meia]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diárias interestadual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 xml:space="preserve"> ao coordenador do Departamento de processo ético deste regional. Objetivo: Atender solicitação da presidência do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/RN para realizaç</w:t>
            </w:r>
            <w:r>
              <w:rPr>
                <w:rFonts w:ascii="Times New Roman" w:eastAsia="Times New Roman" w:hAnsi="Times New Roman" w:cs="Times New Roman"/>
                <w:sz w:val="16"/>
              </w:rPr>
              <w:t>ão capacitação de processos éticos. Período: 23/05 a 27/05/2021.</w:t>
            </w:r>
          </w:p>
          <w:p w:rsidR="00552F5F" w:rsidRDefault="00F50D6B">
            <w:pPr>
              <w:spacing w:after="0"/>
              <w:ind w:left="686" w:right="10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Local: Natal - RN.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pagamento nº 583/2021.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488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20/05/2021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65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2.052,00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0,00 0028332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2.052,00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2.052,00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2.052,00 </w:t>
            </w:r>
            <w:r>
              <w:rPr>
                <w:rFonts w:ascii="Times New Roman" w:eastAsia="Times New Roman" w:hAnsi="Times New Roman" w:cs="Times New Roman"/>
                <w:sz w:val="16"/>
              </w:rPr>
              <w:t>CN 25540 n 327214 C/C 1(97-0  )</w:t>
            </w:r>
          </w:p>
        </w:tc>
      </w:tr>
      <w:tr w:rsidR="00552F5F">
        <w:trPr>
          <w:trHeight w:val="377"/>
        </w:trPr>
        <w:tc>
          <w:tcPr>
            <w:tcW w:w="249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>Victor Amaro Carneiro</w:t>
            </w:r>
          </w:p>
        </w:tc>
        <w:tc>
          <w:tcPr>
            <w:tcW w:w="335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15"/>
              <w:ind w:right="95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2 e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489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65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1.140,00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115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0,00 0028343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1.140,00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bottom"/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1.140,00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1.140,00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CN 25550 n 327224 C/C 1(97-0  )</w:t>
            </w:r>
          </w:p>
        </w:tc>
      </w:tr>
      <w:tr w:rsidR="00552F5F">
        <w:trPr>
          <w:trHeight w:val="190"/>
        </w:trPr>
        <w:tc>
          <w:tcPr>
            <w:tcW w:w="5852" w:type="dxa"/>
            <w:gridSpan w:val="2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5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6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lastRenderedPageBreak/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5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53" w:type="dxa"/>
        </w:tblCellMar>
        <w:tblLook w:val="04A0" w:firstRow="1" w:lastRow="0" w:firstColumn="1" w:lastColumn="0" w:noHBand="0" w:noVBand="1"/>
      </w:tblPr>
      <w:tblGrid>
        <w:gridCol w:w="5851"/>
        <w:gridCol w:w="949"/>
        <w:gridCol w:w="1066"/>
        <w:gridCol w:w="652"/>
        <w:gridCol w:w="1553"/>
        <w:gridCol w:w="971"/>
        <w:gridCol w:w="924"/>
        <w:gridCol w:w="644"/>
        <w:gridCol w:w="1492"/>
        <w:gridCol w:w="1127"/>
        <w:gridCol w:w="883"/>
      </w:tblGrid>
      <w:tr w:rsidR="00552F5F">
        <w:trPr>
          <w:trHeight w:val="195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5471"/>
        </w:trPr>
        <w:tc>
          <w:tcPr>
            <w:tcW w:w="58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 w:line="242" w:lineRule="auto"/>
              <w:ind w:left="3182" w:right="4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1/2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[duas e meia] diárias interestaduais ao assessor especial da presidência deste regional. Objetivo: Participar de benchmarking junto ao COREN/RN e participar de treinamento acerca de manuseio do sistema de diárias e passagens, sistemas financeiros do banco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do Brasil, tendo em vista melhorias administrativas para o COREN/PB, cumprindo designação da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>/PB nº 398/2021. Período: 25/05 a 27/05/2021. Local: Natal - RN. Conforme documentos acostados n</w:t>
            </w:r>
          </w:p>
          <w:p w:rsidR="00552F5F" w:rsidRDefault="00F50D6B">
            <w:pPr>
              <w:tabs>
                <w:tab w:val="right" w:pos="5799"/>
              </w:tabs>
              <w:spacing w:after="6"/>
            </w:pPr>
            <w:r>
              <w:rPr>
                <w:rFonts w:ascii="Times New Roman" w:eastAsia="Times New Roman" w:hAnsi="Times New Roman" w:cs="Times New Roman"/>
                <w:sz w:val="16"/>
              </w:rPr>
              <w:t>JOSÉ RONYERE DE FREITAS LIMA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00049 </w:t>
            </w:r>
            <w:r>
              <w:rPr>
                <w:rFonts w:ascii="Times New Roman" w:eastAsia="Times New Roman" w:hAnsi="Times New Roman" w:cs="Times New Roman"/>
                <w:sz w:val="14"/>
              </w:rPr>
              <w:t>03.000 04 122 200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3390.14</w:t>
            </w:r>
          </w:p>
          <w:p w:rsidR="00552F5F" w:rsidRDefault="00F50D6B">
            <w:pPr>
              <w:spacing w:after="0"/>
              <w:ind w:left="3182" w:right="50" w:hanging="686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 que se empenha referente a 2 e 1/2 [duas e meia] diárias interestaduais ao controlador geral deste regional. Objetivo: Participar de benchmarking junto ao COREN/RN e participar de treinamento acerca de manuseio do sistema de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diárias e passagens, sistemas financeiros do banco do Brasil, tendo em vista melhorias administrativas para o COREN/PB, cumprindo designação da portaria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Coren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/PB nº 398/2021. Período: 25/05 a 27/05/2021. Local: Natal RN. Conforme documentos acostados no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</w:t>
            </w:r>
            <w:r>
              <w:rPr>
                <w:rFonts w:ascii="Times New Roman" w:eastAsia="Times New Roman" w:hAnsi="Times New Roman" w:cs="Times New Roman"/>
                <w:sz w:val="16"/>
              </w:rPr>
              <w:t>.a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</w:rPr>
              <w:t>pagame</w:t>
            </w:r>
            <w:proofErr w:type="spellEnd"/>
          </w:p>
        </w:tc>
        <w:tc>
          <w:tcPr>
            <w:tcW w:w="95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491    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21/05/2021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648" w:right="612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1.140,00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295" w:right="62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0,00 0028345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1.140,00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bottom"/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1.140,00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1.140,00 CN 25552 </w:t>
            </w:r>
          </w:p>
        </w:tc>
        <w:tc>
          <w:tcPr>
            <w:tcW w:w="1127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-78" w:firstLine="78"/>
            </w:pPr>
            <w:r>
              <w:rPr>
                <w:rFonts w:ascii="Times New Roman" w:eastAsia="Times New Roman" w:hAnsi="Times New Roman" w:cs="Times New Roman"/>
                <w:sz w:val="16"/>
              </w:rPr>
              <w:t>0,00 n 327226 C/C 1(9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  <w:vAlign w:val="center"/>
          </w:tcPr>
          <w:p w:rsidR="00552F5F" w:rsidRDefault="00F50D6B">
            <w:pPr>
              <w:spacing w:after="0"/>
              <w:ind w:left="-53" w:right="173" w:firstLine="21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0,00 </w:t>
            </w:r>
            <w:r>
              <w:rPr>
                <w:rFonts w:ascii="Times New Roman" w:eastAsia="Times New Roman" w:hAnsi="Times New Roman" w:cs="Times New Roman"/>
                <w:sz w:val="16"/>
              </w:rPr>
              <w:t>7-0  )</w:t>
            </w:r>
          </w:p>
        </w:tc>
      </w:tr>
      <w:tr w:rsidR="00552F5F">
        <w:trPr>
          <w:trHeight w:val="2553"/>
        </w:trPr>
        <w:tc>
          <w:tcPr>
            <w:tcW w:w="6802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734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JOSÉ GLAUBER NOGUEIRA DE GALIZA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499    </w:t>
            </w:r>
          </w:p>
          <w:p w:rsidR="00552F5F" w:rsidRDefault="00F50D6B">
            <w:pPr>
              <w:spacing w:after="1" w:line="240" w:lineRule="auto"/>
              <w:ind w:left="2331" w:right="1000" w:hanging="171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 ATINENTE A 4 E 1/2 [QUATRO E MEIA]DIÁRIASESTADUALPARAO ENFERMEIRO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FISCAL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DESTE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REGIONAL. OBJETIVO: REALIZAR</w:t>
            </w:r>
          </w:p>
          <w:p w:rsidR="00552F5F" w:rsidRDefault="00F50D6B">
            <w:pPr>
              <w:spacing w:after="0" w:line="242" w:lineRule="auto"/>
              <w:ind w:left="2497" w:right="99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FISCALIZAÇÃO PARA CUMPRIR O PROJETO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DEPARTAMENTO FISCALIZAÇÃO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COREN-PB.</w:t>
            </w:r>
          </w:p>
          <w:p w:rsidR="00552F5F" w:rsidRDefault="00F50D6B">
            <w:pPr>
              <w:spacing w:after="0" w:line="242" w:lineRule="auto"/>
              <w:ind w:left="3182" w:right="440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PERÍODO: 31/05 A 04/06/2021. </w:t>
            </w:r>
            <w:r>
              <w:rPr>
                <w:rFonts w:ascii="Times New Roman" w:eastAsia="Times New Roman" w:hAnsi="Times New Roman" w:cs="Times New Roman"/>
                <w:sz w:val="16"/>
              </w:rPr>
              <w:t>LOCAL: CIDADES DA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MICRORREGIAO DO SERTÃO DA</w:t>
            </w:r>
          </w:p>
          <w:p w:rsidR="00552F5F" w:rsidRDefault="00F50D6B">
            <w:pPr>
              <w:spacing w:after="0"/>
              <w:ind w:left="131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PARAÍBA. CONFORME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DOCUMENTOS ACOSTADOS NO PA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26/05/2021</w:t>
            </w:r>
          </w:p>
        </w:tc>
        <w:tc>
          <w:tcPr>
            <w:tcW w:w="6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648" w:right="612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970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95" w:right="62" w:hanging="295"/>
            </w:pPr>
            <w:r>
              <w:rPr>
                <w:rFonts w:ascii="Times New Roman" w:eastAsia="Times New Roman" w:hAnsi="Times New Roman" w:cs="Times New Roman"/>
                <w:sz w:val="16"/>
              </w:rPr>
              <w:t>0,00 0028361</w:t>
            </w:r>
          </w:p>
        </w:tc>
        <w:tc>
          <w:tcPr>
            <w:tcW w:w="92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2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28/05/2021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25561 n 327235 C/C 1(97-0  )</w:t>
            </w:r>
          </w:p>
        </w:tc>
      </w:tr>
      <w:tr w:rsidR="00552F5F">
        <w:trPr>
          <w:trHeight w:val="203"/>
        </w:trPr>
        <w:tc>
          <w:tcPr>
            <w:tcW w:w="6802" w:type="dxa"/>
            <w:gridSpan w:val="2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70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6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</w:tr>
      <w:tr w:rsidR="00552F5F">
        <w:trPr>
          <w:trHeight w:val="390"/>
        </w:trPr>
        <w:tc>
          <w:tcPr>
            <w:tcW w:w="10072" w:type="dxa"/>
            <w:gridSpan w:val="5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970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92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3502" w:type="dxa"/>
            <w:gridSpan w:val="3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  <w:ind w:left="2212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6 de 7</w:t>
            </w:r>
          </w:p>
        </w:tc>
      </w:tr>
    </w:tbl>
    <w:p w:rsidR="00552F5F" w:rsidRDefault="00F50D6B">
      <w:pPr>
        <w:tabs>
          <w:tab w:val="center" w:pos="9217"/>
          <w:tab w:val="center" w:pos="9748"/>
          <w:tab w:val="center" w:pos="10522"/>
          <w:tab w:val="center" w:pos="11293"/>
          <w:tab w:val="center" w:pos="12440"/>
          <w:tab w:val="right" w:pos="15562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16"/>
        </w:rPr>
        <w:t>Nº</w:t>
      </w:r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  <w:t xml:space="preserve">Nº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Data do</w:t>
      </w:r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Oríg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Valor do </w:t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Documetos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 Financeiros (*)</w:t>
      </w:r>
    </w:p>
    <w:p w:rsidR="00552F5F" w:rsidRDefault="00F50D6B">
      <w:pPr>
        <w:tabs>
          <w:tab w:val="center" w:pos="9539"/>
          <w:tab w:val="center" w:pos="11295"/>
          <w:tab w:val="center" w:pos="11924"/>
        </w:tabs>
        <w:spacing w:after="120"/>
      </w:pPr>
      <w: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Parc</w:t>
      </w:r>
      <w:proofErr w:type="spellEnd"/>
      <w:r>
        <w:rPr>
          <w:rFonts w:ascii="Times New Roman" w:eastAsia="Times New Roman" w:hAnsi="Times New Roman" w:cs="Times New Roman"/>
          <w:sz w:val="16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16"/>
        </w:rPr>
        <w:t>SubEmp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</w:r>
      <w:proofErr w:type="spellStart"/>
      <w:r>
        <w:rPr>
          <w:rFonts w:ascii="Times New Roman" w:eastAsia="Times New Roman" w:hAnsi="Times New Roman" w:cs="Times New Roman"/>
          <w:sz w:val="16"/>
        </w:rPr>
        <w:t>Pagto</w:t>
      </w:r>
      <w:proofErr w:type="spellEnd"/>
      <w:r>
        <w:rPr>
          <w:rFonts w:ascii="Times New Roman" w:eastAsia="Times New Roman" w:hAnsi="Times New Roman" w:cs="Times New Roman"/>
          <w:sz w:val="16"/>
        </w:rPr>
        <w:tab/>
        <w:t>Rec.</w:t>
      </w:r>
    </w:p>
    <w:p w:rsidR="00552F5F" w:rsidRDefault="00F50D6B">
      <w:pPr>
        <w:tabs>
          <w:tab w:val="center" w:pos="2746"/>
          <w:tab w:val="center" w:pos="8733"/>
          <w:tab w:val="center" w:pos="10105"/>
          <w:tab w:val="center" w:pos="11333"/>
          <w:tab w:val="center" w:pos="12823"/>
          <w:tab w:val="center" w:pos="14135"/>
          <w:tab w:val="right" w:pos="15562"/>
        </w:tabs>
        <w:spacing w:after="0"/>
        <w:ind w:left="-15" w:right="-15"/>
      </w:pPr>
      <w:r>
        <w:rPr>
          <w:rFonts w:ascii="Times New Roman" w:eastAsia="Times New Roman" w:hAnsi="Times New Roman" w:cs="Times New Roman"/>
          <w:b/>
          <w:sz w:val="16"/>
        </w:rPr>
        <w:t>03.000</w:t>
      </w:r>
      <w:r>
        <w:rPr>
          <w:rFonts w:ascii="Times New Roman" w:eastAsia="Times New Roman" w:hAnsi="Times New Roman" w:cs="Times New Roman"/>
          <w:b/>
          <w:sz w:val="16"/>
        </w:rPr>
        <w:tab/>
        <w:t>CONSELHO REGIONAL DE ENFERMAGEM DA PARAÍBA</w:t>
      </w:r>
      <w:r>
        <w:rPr>
          <w:rFonts w:ascii="Times New Roman" w:eastAsia="Times New Roman" w:hAnsi="Times New Roman" w:cs="Times New Roman"/>
          <w:b/>
          <w:sz w:val="16"/>
        </w:rPr>
        <w:tab/>
        <w:t>17.600,00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17.228,00</w:t>
      </w:r>
      <w:r>
        <w:rPr>
          <w:rFonts w:ascii="Times New Roman" w:eastAsia="Times New Roman" w:hAnsi="Times New Roman" w:cs="Times New Roman"/>
          <w:b/>
          <w:sz w:val="16"/>
        </w:rPr>
        <w:tab/>
        <w:t>0,00</w:t>
      </w:r>
      <w:r>
        <w:rPr>
          <w:rFonts w:ascii="Times New Roman" w:eastAsia="Times New Roman" w:hAnsi="Times New Roman" w:cs="Times New Roman"/>
          <w:b/>
          <w:sz w:val="16"/>
        </w:rPr>
        <w:tab/>
        <w:t>372,00</w:t>
      </w:r>
    </w:p>
    <w:tbl>
      <w:tblPr>
        <w:tblStyle w:val="TableGrid"/>
        <w:tblW w:w="16112" w:type="dxa"/>
        <w:tblInd w:w="-10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1"/>
        <w:gridCol w:w="1066"/>
        <w:gridCol w:w="572"/>
        <w:gridCol w:w="1553"/>
        <w:gridCol w:w="375"/>
        <w:gridCol w:w="1599"/>
        <w:gridCol w:w="644"/>
        <w:gridCol w:w="1492"/>
        <w:gridCol w:w="719"/>
        <w:gridCol w:w="408"/>
        <w:gridCol w:w="883"/>
      </w:tblGrid>
      <w:tr w:rsidR="00552F5F">
        <w:trPr>
          <w:trHeight w:val="195"/>
        </w:trPr>
        <w:tc>
          <w:tcPr>
            <w:tcW w:w="68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492"/>
                <w:tab w:val="center" w:pos="2376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2001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Manutenção das Atividades do COREN-PB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57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1974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44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ab/>
              <w:t>17.228,00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1127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883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2736"/>
        </w:trPr>
        <w:tc>
          <w:tcPr>
            <w:tcW w:w="680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14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PAGAMENTO Nº 695/2021.</w:t>
            </w:r>
          </w:p>
          <w:p w:rsidR="00552F5F" w:rsidRDefault="00F50D6B">
            <w:pPr>
              <w:tabs>
                <w:tab w:val="center" w:pos="4734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t>SEBASTIÃO JOSÉLIO DE ARAÚJO LEITE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500    </w:t>
            </w:r>
          </w:p>
          <w:p w:rsidR="00552F5F" w:rsidRDefault="00F50D6B">
            <w:pPr>
              <w:spacing w:after="0" w:line="242" w:lineRule="auto"/>
              <w:ind w:left="3182" w:right="263" w:hanging="686"/>
            </w:pP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 ATINENTE A 4 E 1/2 [QUATRO E</w:t>
            </w:r>
          </w:p>
          <w:p w:rsidR="00552F5F" w:rsidRDefault="00F50D6B">
            <w:pPr>
              <w:spacing w:after="0" w:line="242" w:lineRule="auto"/>
              <w:ind w:left="3182" w:right="119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MEIA] DIARIAS ESTADUAL A MOTORISTA DESTE REGIONAL.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OBJETIVO: CONDUZIR VEÍCULO</w:t>
            </w:r>
          </w:p>
          <w:p w:rsidR="00552F5F" w:rsidRDefault="00F50D6B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PARA CUMPRIR PROJETO DO DEPARTAMENTO DE</w:t>
            </w:r>
          </w:p>
          <w:p w:rsidR="00552F5F" w:rsidRDefault="00F50D6B">
            <w:pPr>
              <w:spacing w:after="0" w:line="242" w:lineRule="auto"/>
              <w:ind w:left="2604" w:right="1046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FISCALIZAÇÃO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COREN-PB. LOCAL: MICRORREGIÃO DO ALTO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SERTAO DA PARAÍBA. PERÍODO:</w:t>
            </w:r>
          </w:p>
          <w:p w:rsidR="00552F5F" w:rsidRDefault="00F50D6B">
            <w:pPr>
              <w:tabs>
                <w:tab w:val="center" w:pos="3364"/>
                <w:tab w:val="center" w:pos="3747"/>
                <w:tab w:val="center" w:pos="4321"/>
                <w:tab w:val="center" w:pos="530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31/05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04/06/2021.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CONFORME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DOCUMENTOSACOSTADOSNOPA</w:t>
            </w:r>
          </w:p>
          <w:p w:rsidR="00552F5F" w:rsidRDefault="00F50D6B">
            <w:pPr>
              <w:spacing w:after="0"/>
              <w:ind w:left="145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PAGAMENTO Nº 156/2021.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26/05/2021</w:t>
            </w:r>
          </w:p>
        </w:tc>
        <w:tc>
          <w:tcPr>
            <w:tcW w:w="57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  <w:ind w:left="727" w:right="585" w:hanging="566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1.116,00 </w:t>
            </w: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1974" w:type="dxa"/>
            <w:gridSpan w:val="2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499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1.116,00</w:t>
            </w:r>
          </w:p>
          <w:p w:rsidR="00552F5F" w:rsidRDefault="00F50D6B">
            <w:pPr>
              <w:spacing w:after="0"/>
              <w:ind w:left="375"/>
            </w:pPr>
            <w:r>
              <w:rPr>
                <w:rFonts w:ascii="Times New Roman" w:eastAsia="Times New Roman" w:hAnsi="Times New Roman" w:cs="Times New Roman"/>
                <w:sz w:val="16"/>
              </w:rPr>
              <w:t>0028362 28/05/2021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3502" w:type="dxa"/>
            <w:gridSpan w:val="4"/>
            <w:tcBorders>
              <w:top w:val="single" w:sz="6" w:space="0" w:color="6F6FFF"/>
              <w:left w:val="nil"/>
              <w:bottom w:val="single" w:sz="6" w:space="0" w:color="6F6FFF"/>
              <w:right w:val="nil"/>
            </w:tcBorders>
          </w:tcPr>
          <w:p w:rsidR="00552F5F" w:rsidRDefault="00F50D6B">
            <w:pPr>
              <w:tabs>
                <w:tab w:val="center" w:pos="1632"/>
                <w:tab w:val="center" w:pos="2922"/>
              </w:tabs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0,00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  <w:p w:rsidR="00552F5F" w:rsidRDefault="00F50D6B">
            <w:pPr>
              <w:spacing w:after="0"/>
              <w:ind w:left="82"/>
            </w:pPr>
            <w:r>
              <w:rPr>
                <w:rFonts w:ascii="Times New Roman" w:eastAsia="Times New Roman" w:hAnsi="Times New Roman" w:cs="Times New Roman"/>
                <w:sz w:val="16"/>
              </w:rPr>
              <w:t>1.116,00 CN 25562 n 327236 C/C 1(97-0  )</w:t>
            </w:r>
          </w:p>
        </w:tc>
      </w:tr>
      <w:tr w:rsidR="00552F5F">
        <w:trPr>
          <w:trHeight w:val="2393"/>
        </w:trPr>
        <w:tc>
          <w:tcPr>
            <w:tcW w:w="6802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tabs>
                <w:tab w:val="center" w:pos="4734"/>
              </w:tabs>
              <w:spacing w:after="8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>VITOR SERGIO ALVES FERREIRA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14"/>
              </w:rPr>
              <w:t xml:space="preserve">00026 </w:t>
            </w:r>
            <w:r>
              <w:rPr>
                <w:rFonts w:ascii="Times New Roman" w:eastAsia="Times New Roman" w:hAnsi="Times New Roman" w:cs="Times New Roman"/>
                <w:sz w:val="14"/>
              </w:rPr>
              <w:t xml:space="preserve">03.000 04 122 2001 2001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3390.14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99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501    </w:t>
            </w:r>
          </w:p>
          <w:p w:rsidR="00552F5F" w:rsidRDefault="00F50D6B">
            <w:pPr>
              <w:tabs>
                <w:tab w:val="center" w:pos="3115"/>
                <w:tab w:val="center" w:pos="4135"/>
                <w:tab w:val="center" w:pos="4636"/>
                <w:tab w:val="center" w:pos="5361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Histórico: VALOR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QUE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SE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EMPENHA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ATINENTE A 1 E 1/2 [UMA E MEIA]</w:t>
            </w:r>
          </w:p>
          <w:p w:rsidR="00552F5F" w:rsidRDefault="00F50D6B">
            <w:pPr>
              <w:spacing w:after="0"/>
              <w:ind w:left="130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DIÁRIAS ESTADUAL A</w:t>
            </w:r>
          </w:p>
          <w:p w:rsidR="00552F5F" w:rsidRDefault="00F50D6B">
            <w:pPr>
              <w:spacing w:after="0"/>
              <w:ind w:left="151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ENFERMEIRO FISCAL DO</w:t>
            </w:r>
          </w:p>
          <w:p w:rsidR="00552F5F" w:rsidRDefault="00F50D6B">
            <w:pPr>
              <w:spacing w:after="0" w:line="242" w:lineRule="auto"/>
              <w:ind w:left="318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COREN-PB. OBJETIVO: REALIZAR FISCALIZAÇÕESE INSPEÇÕESNOS</w:t>
            </w:r>
          </w:p>
          <w:p w:rsidR="00552F5F" w:rsidRDefault="00F50D6B">
            <w:pPr>
              <w:tabs>
                <w:tab w:val="center" w:pos="3649"/>
                <w:tab w:val="center" w:pos="4591"/>
                <w:tab w:val="center" w:pos="5415"/>
              </w:tabs>
              <w:spacing w:after="0"/>
            </w:pPr>
            <w:r>
              <w:tab/>
            </w:r>
            <w:r>
              <w:rPr>
                <w:rFonts w:ascii="Times New Roman" w:eastAsia="Times New Roman" w:hAnsi="Times New Roman" w:cs="Times New Roman"/>
                <w:sz w:val="16"/>
              </w:rPr>
              <w:t>MUNICÍPIOS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DESTE</w:t>
            </w:r>
            <w:r>
              <w:rPr>
                <w:rFonts w:ascii="Times New Roman" w:eastAsia="Times New Roman" w:hAnsi="Times New Roman" w:cs="Times New Roman"/>
                <w:sz w:val="16"/>
              </w:rPr>
              <w:tab/>
              <w:t>ESTADO.</w:t>
            </w:r>
          </w:p>
          <w:p w:rsidR="00552F5F" w:rsidRDefault="00F50D6B">
            <w:pPr>
              <w:spacing w:after="0"/>
              <w:ind w:left="3182"/>
            </w:pPr>
            <w:r>
              <w:rPr>
                <w:rFonts w:ascii="Times New Roman" w:eastAsia="Times New Roman" w:hAnsi="Times New Roman" w:cs="Times New Roman"/>
                <w:sz w:val="16"/>
              </w:rPr>
              <w:t>PERÍODO: 01 A 02/06/2021. LOCAL:</w:t>
            </w:r>
          </w:p>
          <w:p w:rsidR="00552F5F" w:rsidRDefault="00F50D6B">
            <w:pPr>
              <w:spacing w:after="0" w:line="242" w:lineRule="auto"/>
              <w:ind w:left="3182" w:right="1052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MICRORREGIÃO DO AGRESTE DA PARAÍBA. CONFORME DOCUMENTOS ACOSTADOS NO</w:t>
            </w:r>
          </w:p>
          <w:p w:rsidR="00552F5F" w:rsidRDefault="00F50D6B">
            <w:pPr>
              <w:spacing w:after="0"/>
              <w:ind w:left="18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P.A PAGAMENTO Nº 1204/2021.</w:t>
            </w:r>
          </w:p>
        </w:tc>
        <w:tc>
          <w:tcPr>
            <w:tcW w:w="1066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 28/05/2021</w:t>
            </w:r>
          </w:p>
        </w:tc>
        <w:tc>
          <w:tcPr>
            <w:tcW w:w="572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00</w:t>
            </w:r>
          </w:p>
        </w:tc>
        <w:tc>
          <w:tcPr>
            <w:tcW w:w="1552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left="28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  <w:p w:rsidR="00552F5F" w:rsidRDefault="00F50D6B">
            <w:pPr>
              <w:spacing w:after="0"/>
              <w:ind w:left="14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001</w:t>
            </w:r>
          </w:p>
        </w:tc>
        <w:tc>
          <w:tcPr>
            <w:tcW w:w="375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right="192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>372,00</w:t>
            </w:r>
          </w:p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0028363 31/05/2021</w:t>
            </w:r>
          </w:p>
        </w:tc>
        <w:tc>
          <w:tcPr>
            <w:tcW w:w="644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>00</w:t>
            </w:r>
          </w:p>
        </w:tc>
        <w:tc>
          <w:tcPr>
            <w:tcW w:w="1492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left="204"/>
            </w:pPr>
            <w:r>
              <w:rPr>
                <w:rFonts w:ascii="Times New Roman" w:eastAsia="Times New Roman" w:hAnsi="Times New Roman" w:cs="Times New Roman"/>
                <w:sz w:val="16"/>
              </w:rPr>
              <w:t>372,00</w:t>
            </w:r>
          </w:p>
          <w:p w:rsidR="00552F5F" w:rsidRDefault="00F50D6B">
            <w:pPr>
              <w:spacing w:after="0"/>
              <w:ind w:left="8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372,00 CN 25563 </w:t>
            </w:r>
          </w:p>
        </w:tc>
        <w:tc>
          <w:tcPr>
            <w:tcW w:w="719" w:type="dxa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left="-78" w:right="-701" w:firstLine="78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>0,00 n 327237 C/C 1(97-0  )</w:t>
            </w:r>
          </w:p>
        </w:tc>
        <w:tc>
          <w:tcPr>
            <w:tcW w:w="1291" w:type="dxa"/>
            <w:gridSpan w:val="2"/>
            <w:tcBorders>
              <w:top w:val="single" w:sz="6" w:space="0" w:color="6F6FFF"/>
              <w:left w:val="nil"/>
              <w:bottom w:val="single" w:sz="24" w:space="0" w:color="6F6FFF"/>
              <w:right w:val="nil"/>
            </w:tcBorders>
          </w:tcPr>
          <w:p w:rsidR="00552F5F" w:rsidRDefault="00F50D6B">
            <w:pPr>
              <w:spacing w:after="0"/>
              <w:ind w:left="1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</w:tr>
      <w:tr w:rsidR="00552F5F">
        <w:trPr>
          <w:trHeight w:val="3098"/>
        </w:trPr>
        <w:tc>
          <w:tcPr>
            <w:tcW w:w="6802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  <w:vAlign w:val="bottom"/>
          </w:tcPr>
          <w:p w:rsidR="00552F5F" w:rsidRDefault="00F50D6B">
            <w:pPr>
              <w:spacing w:after="146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Documentos Financeiros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CN-Cheque Nominal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CT-Cheque p/Tesouraria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GRO-Guia de Receita Orçamentária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GRE-Guia de Receita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Extra-Orçamentária</w:t>
            </w:r>
            <w:proofErr w:type="spellEnd"/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DB-Débito Bancário</w:t>
            </w:r>
          </w:p>
          <w:p w:rsidR="00552F5F" w:rsidRDefault="00F50D6B">
            <w:pPr>
              <w:spacing w:after="161" w:line="238" w:lineRule="auto"/>
              <w:ind w:left="2" w:right="3394"/>
            </w:pPr>
            <w:r>
              <w:rPr>
                <w:rFonts w:ascii="Times New Roman" w:eastAsia="Times New Roman" w:hAnsi="Times New Roman" w:cs="Times New Roman"/>
                <w:sz w:val="14"/>
              </w:rPr>
              <w:t>RT EA-Saldo do Caixa do Exercício Anterior APE-Anulação de Pagamento de Empenho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>(1) Saldo a Pagar = Liquidado - Total Pago</w:t>
            </w:r>
          </w:p>
        </w:tc>
        <w:tc>
          <w:tcPr>
            <w:tcW w:w="1066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  <w:ind w:left="6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Total Geral:</w:t>
            </w:r>
          </w:p>
        </w:tc>
        <w:tc>
          <w:tcPr>
            <w:tcW w:w="572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552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17.600,00</w:t>
            </w:r>
          </w:p>
        </w:tc>
        <w:tc>
          <w:tcPr>
            <w:tcW w:w="375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599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  <w:ind w:right="156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644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17.228,00</w:t>
            </w:r>
          </w:p>
        </w:tc>
        <w:tc>
          <w:tcPr>
            <w:tcW w:w="719" w:type="dxa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0,00</w:t>
            </w:r>
          </w:p>
        </w:tc>
        <w:tc>
          <w:tcPr>
            <w:tcW w:w="1291" w:type="dxa"/>
            <w:gridSpan w:val="2"/>
            <w:tcBorders>
              <w:top w:val="single" w:sz="24" w:space="0" w:color="6F6FFF"/>
              <w:left w:val="nil"/>
              <w:bottom w:val="single" w:sz="18" w:space="0" w:color="6F6FFF"/>
              <w:right w:val="nil"/>
            </w:tcBorders>
          </w:tcPr>
          <w:p w:rsidR="00552F5F" w:rsidRDefault="00F50D6B">
            <w:pPr>
              <w:spacing w:after="0"/>
              <w:ind w:righ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372,00</w:t>
            </w:r>
          </w:p>
        </w:tc>
      </w:tr>
      <w:tr w:rsidR="00552F5F">
        <w:trPr>
          <w:trHeight w:val="390"/>
        </w:trPr>
        <w:tc>
          <w:tcPr>
            <w:tcW w:w="9992" w:type="dxa"/>
            <w:gridSpan w:val="4"/>
            <w:tcBorders>
              <w:top w:val="single" w:sz="18" w:space="0" w:color="6F6FFF"/>
              <w:left w:val="single" w:sz="6" w:space="0" w:color="0000A0"/>
              <w:bottom w:val="single" w:sz="6" w:space="0" w:color="0000A0"/>
              <w:right w:val="nil"/>
            </w:tcBorders>
          </w:tcPr>
          <w:p w:rsidR="00552F5F" w:rsidRDefault="00F50D6B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www.publicsoft.com.br -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PublicSoft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Contabilidade - versão 2021.30.0.0 -(83)3022-0800</w:t>
            </w:r>
          </w:p>
          <w:p w:rsidR="00552F5F" w:rsidRDefault="00F50D6B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4"/>
              </w:rPr>
              <w:t xml:space="preserve">Conselho Regional de Enfermagem da Paraíba CNPJ: 07.647.181/0001-91 Av.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</w:rPr>
              <w:t>Maximiniano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</w:rPr>
              <w:t xml:space="preserve"> Figueiredo, 36, 3 And. Cep: 58013470 Centro, João Pessoa-PB fone:   </w:t>
            </w:r>
          </w:p>
        </w:tc>
        <w:tc>
          <w:tcPr>
            <w:tcW w:w="375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1599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644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1492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719" w:type="dxa"/>
            <w:tcBorders>
              <w:top w:val="single" w:sz="18" w:space="0" w:color="6F6FFF"/>
              <w:left w:val="nil"/>
              <w:bottom w:val="single" w:sz="6" w:space="0" w:color="0000A0"/>
              <w:right w:val="nil"/>
            </w:tcBorders>
          </w:tcPr>
          <w:p w:rsidR="00552F5F" w:rsidRDefault="00552F5F"/>
        </w:tc>
        <w:tc>
          <w:tcPr>
            <w:tcW w:w="1291" w:type="dxa"/>
            <w:gridSpan w:val="2"/>
            <w:tcBorders>
              <w:top w:val="single" w:sz="18" w:space="0" w:color="6F6FFF"/>
              <w:left w:val="nil"/>
              <w:bottom w:val="single" w:sz="6" w:space="0" w:color="0000A0"/>
              <w:right w:val="single" w:sz="6" w:space="0" w:color="0000A0"/>
            </w:tcBorders>
          </w:tcPr>
          <w:p w:rsidR="00552F5F" w:rsidRDefault="00F50D6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4"/>
              </w:rPr>
              <w:t>Página 7 de 7</w:t>
            </w:r>
          </w:p>
        </w:tc>
      </w:tr>
    </w:tbl>
    <w:p w:rsidR="00F50D6B" w:rsidRDefault="00F50D6B"/>
    <w:sectPr w:rsidR="00F50D6B">
      <w:headerReference w:type="even" r:id="rId6"/>
      <w:headerReference w:type="default" r:id="rId7"/>
      <w:headerReference w:type="first" r:id="rId8"/>
      <w:pgSz w:w="16840" w:h="11910" w:orient="landscape"/>
      <w:pgMar w:top="1440" w:right="813" w:bottom="360" w:left="465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D6B" w:rsidRDefault="00F50D6B">
      <w:pPr>
        <w:spacing w:after="0" w:line="240" w:lineRule="auto"/>
      </w:pPr>
      <w:r>
        <w:separator/>
      </w:r>
    </w:p>
  </w:endnote>
  <w:endnote w:type="continuationSeparator" w:id="0">
    <w:p w:rsidR="00F50D6B" w:rsidRDefault="00F50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D6B" w:rsidRDefault="00F50D6B">
      <w:pPr>
        <w:spacing w:after="0" w:line="240" w:lineRule="auto"/>
      </w:pPr>
      <w:r>
        <w:separator/>
      </w:r>
    </w:p>
  </w:footnote>
  <w:footnote w:type="continuationSeparator" w:id="0">
    <w:p w:rsidR="00F50D6B" w:rsidRDefault="00F50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F5F" w:rsidRDefault="00F50D6B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37605" name="Group 3760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37606" name="Picture 37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607" name="Shape 37607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05" style="width:55.5012pt;height:57.0027pt;position:absolute;mso-position-horizontal-relative:page;mso-position-horizontal:absolute;margin-left:18pt;mso-position-vertical-relative:page;margin-top:18pt;" coordsize="7048,7239">
              <v:shape id="Picture 37606" style="position:absolute;width:6858;height:7238;left:0;top:0;" filled="f">
                <v:imagedata r:id="rId4"/>
              </v:shape>
              <v:shape id="Shape 37607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>Conselho Regional de Enfermagem da Paraíba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552F5F" w:rsidRDefault="00F50D6B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552F5F" w:rsidRDefault="00F50D6B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Classificação/Histórico</w:t>
    </w:r>
    <w:r>
      <w:rPr>
        <w:rFonts w:ascii="Times New Roman" w:eastAsia="Times New Roman" w:hAnsi="Times New Roman" w:cs="Times New Roman"/>
        <w:sz w:val="16"/>
      </w:rPr>
      <w:tab/>
      <w:t>Dados do Empenho/Liquidação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Pagar</w:t>
    </w:r>
  </w:p>
  <w:p w:rsidR="00552F5F" w:rsidRDefault="00F50D6B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552F5F" w:rsidRDefault="00F50D6B">
    <w:pPr>
      <w:spacing w:after="0" w:line="250" w:lineRule="auto"/>
      <w:ind w:left="6094" w:right="1133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37654" name="Group 37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37655" name="Shape 37655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36" name="Shape 39136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37" name="Shape 39137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38" name="Shape 39138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659" name="Shape 37659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39" name="Shape 39139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54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37655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39140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141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142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37659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39143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Nº e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 xml:space="preserve">. Valor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552F5F" w:rsidRDefault="00F50D6B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37661" name="Group 376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37675" name="Shape 37675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4" name="Shape 39144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5" name="Shape 39145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6" name="Shape 39146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7" name="Shape 39147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8" name="Shape 39148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49" name="Shape 39149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0" name="Shape 39150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1" name="Shape 39151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2" name="Shape 39152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3" name="Shape 39153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4" name="Shape 39154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5" name="Shape 39155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56" name="Shape 39156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61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37675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39157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39158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59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60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61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162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39163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164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65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66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67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68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69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F5F" w:rsidRDefault="00F50D6B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37528" name="Group 375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37529" name="Picture 375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530" name="Shape 37530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28" style="width:55.5012pt;height:57.0027pt;position:absolute;mso-position-horizontal-relative:page;mso-position-horizontal:absolute;margin-left:18pt;mso-position-vertical-relative:page;margin-top:18pt;" coordsize="7048,7239">
              <v:shape id="Picture 37529" style="position:absolute;width:6858;height:7238;left:0;top:0;" filled="f">
                <v:imagedata r:id="rId4"/>
              </v:shape>
              <v:shape id="Shape 37530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 xml:space="preserve">Conselho Regional de Enfermagem da </w:t>
    </w:r>
    <w:r>
      <w:rPr>
        <w:rFonts w:ascii="Times New Roman" w:eastAsia="Times New Roman" w:hAnsi="Times New Roman" w:cs="Times New Roman"/>
        <w:b/>
        <w:sz w:val="24"/>
      </w:rPr>
      <w:t>Paraíba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552F5F" w:rsidRDefault="00F50D6B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552F5F" w:rsidRDefault="00F50D6B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Classificação/Histórico</w:t>
    </w:r>
    <w:r>
      <w:rPr>
        <w:rFonts w:ascii="Times New Roman" w:eastAsia="Times New Roman" w:hAnsi="Times New Roman" w:cs="Times New Roman"/>
        <w:sz w:val="16"/>
      </w:rPr>
      <w:tab/>
      <w:t>Dados do Empenho/Liquidação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Pagar</w:t>
    </w:r>
  </w:p>
  <w:p w:rsidR="00552F5F" w:rsidRDefault="00F50D6B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552F5F" w:rsidRDefault="00F50D6B">
    <w:pPr>
      <w:spacing w:after="0" w:line="250" w:lineRule="auto"/>
      <w:ind w:left="6094" w:right="1133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37577" name="Group 375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37578" name="Shape 37578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2" name="Shape 39102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3" name="Shape 39103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4" name="Shape 39104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82" name="Shape 37582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05" name="Shape 39105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77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37578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39106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107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108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37582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39109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>Nº e</w:t>
    </w:r>
    <w:r>
      <w:rPr>
        <w:rFonts w:ascii="Times New Roman" w:eastAsia="Times New Roman" w:hAnsi="Times New Roman" w:cs="Times New Roman"/>
        <w:sz w:val="16"/>
      </w:rPr>
      <w:t xml:space="preserve">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 xml:space="preserve">. Valor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552F5F" w:rsidRDefault="00F50D6B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37584" name="Group 375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37598" name="Shape 37598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0" name="Shape 39110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1" name="Shape 39111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2" name="Shape 39112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3" name="Shape 39113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4" name="Shape 39114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5" name="Shape 39115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6" name="Shape 39116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7" name="Shape 39117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8" name="Shape 39118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19" name="Shape 39119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20" name="Shape 39120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21" name="Shape 39121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122" name="Shape 39122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84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37598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39123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39124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25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26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127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128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39129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130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31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32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33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34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35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2F5F" w:rsidRDefault="00F50D6B">
    <w:pPr>
      <w:spacing w:after="0"/>
      <w:ind w:left="1065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228600</wp:posOffset>
              </wp:positionV>
              <wp:extent cx="704865" cy="723934"/>
              <wp:effectExtent l="0" t="0" r="0" b="0"/>
              <wp:wrapSquare wrapText="bothSides"/>
              <wp:docPr id="37451" name="Group 37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4865" cy="723934"/>
                        <a:chOff x="0" y="0"/>
                        <a:chExt cx="704865" cy="723934"/>
                      </a:xfrm>
                    </wpg:grpSpPr>
                    <pic:pic xmlns:pic="http://schemas.openxmlformats.org/drawingml/2006/picture">
                      <pic:nvPicPr>
                        <pic:cNvPr id="37452" name="Picture 37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46"/>
                          <a:ext cx="685800" cy="72388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453" name="Shape 37453"/>
                      <wps:cNvSpPr/>
                      <wps:spPr>
                        <a:xfrm>
                          <a:off x="704865" y="0"/>
                          <a:ext cx="0" cy="714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14384">
                              <a:moveTo>
                                <a:pt x="0" y="71438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9050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451" style="width:55.5012pt;height:57.0027pt;position:absolute;mso-position-horizontal-relative:page;mso-position-horizontal:absolute;margin-left:18pt;mso-position-vertical-relative:page;margin-top:18pt;" coordsize="7048,7239">
              <v:shape id="Picture 37452" style="position:absolute;width:6858;height:7238;left:0;top:0;" filled="f">
                <v:imagedata r:id="rId4"/>
              </v:shape>
              <v:shape id="Shape 37453" style="position:absolute;width:0;height:7143;left:7048;top:0;" coordsize="0,714384" path="m0,714384l0,0">
                <v:stroke weight="1.5pt" endcap="flat" joinstyle="miter" miterlimit="10" on="true" color="#6f6fff"/>
                <v:fill on="false" color="#000000" opacity="0"/>
              </v:shape>
              <w10:wrap type="square"/>
            </v:group>
          </w:pict>
        </mc:Fallback>
      </mc:AlternateContent>
    </w:r>
    <w:r>
      <w:rPr>
        <w:rFonts w:ascii="Times New Roman" w:eastAsia="Times New Roman" w:hAnsi="Times New Roman" w:cs="Times New Roman"/>
        <w:b/>
        <w:sz w:val="24"/>
      </w:rPr>
      <w:t>Conselho Regional de Enfermagem da Paraíba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COREN-PB</w:t>
    </w:r>
  </w:p>
  <w:p w:rsidR="00552F5F" w:rsidRDefault="00F50D6B">
    <w:pPr>
      <w:tabs>
        <w:tab w:val="center" w:pos="3063"/>
        <w:tab w:val="center" w:pos="13761"/>
      </w:tabs>
      <w:spacing w:after="0"/>
    </w:pPr>
    <w:r>
      <w:tab/>
    </w:r>
    <w:r>
      <w:rPr>
        <w:rFonts w:ascii="Times New Roman" w:eastAsia="Times New Roman" w:hAnsi="Times New Roman" w:cs="Times New Roman"/>
      </w:rPr>
      <w:t>DEPARTAMENTO DE CONTABILIDADE</w:t>
    </w:r>
    <w:r>
      <w:rPr>
        <w:rFonts w:ascii="Times New Roman" w:eastAsia="Times New Roman" w:hAnsi="Times New Roman" w:cs="Times New Roman"/>
      </w:rPr>
      <w:tab/>
      <w:t>Período: 01/05/2021 a 31/05/2021</w:t>
    </w:r>
  </w:p>
  <w:p w:rsidR="00552F5F" w:rsidRDefault="00F50D6B">
    <w:pPr>
      <w:spacing w:after="0"/>
      <w:ind w:left="1065"/>
    </w:pPr>
    <w:r>
      <w:rPr>
        <w:rFonts w:ascii="Times New Roman" w:eastAsia="Times New Roman" w:hAnsi="Times New Roman" w:cs="Times New Roman"/>
      </w:rPr>
      <w:t>Relação de Empenhos</w:t>
    </w:r>
  </w:p>
  <w:p w:rsidR="00552F5F" w:rsidRDefault="00F50D6B">
    <w:pPr>
      <w:tabs>
        <w:tab w:val="center" w:pos="1464"/>
        <w:tab w:val="center" w:pos="4516"/>
        <w:tab w:val="center" w:pos="7471"/>
        <w:tab w:val="center" w:pos="9590"/>
        <w:tab w:val="center" w:pos="10933"/>
        <w:tab w:val="center" w:pos="12473"/>
        <w:tab w:val="center" w:pos="13718"/>
        <w:tab w:val="center" w:pos="14933"/>
      </w:tabs>
      <w:spacing w:after="0"/>
    </w:pPr>
    <w:r>
      <w:tab/>
    </w:r>
    <w:r>
      <w:rPr>
        <w:rFonts w:ascii="Times New Roman" w:eastAsia="Times New Roman" w:hAnsi="Times New Roman" w:cs="Times New Roman"/>
        <w:sz w:val="16"/>
      </w:rPr>
      <w:t>Favorecido</w:t>
    </w:r>
    <w:r>
      <w:rPr>
        <w:rFonts w:ascii="Times New Roman" w:eastAsia="Times New Roman" w:hAnsi="Times New Roman" w:cs="Times New Roman"/>
        <w:sz w:val="16"/>
      </w:rPr>
      <w:tab/>
      <w:t>Classificação/Histórico</w:t>
    </w:r>
    <w:r>
      <w:rPr>
        <w:rFonts w:ascii="Times New Roman" w:eastAsia="Times New Roman" w:hAnsi="Times New Roman" w:cs="Times New Roman"/>
        <w:sz w:val="16"/>
      </w:rPr>
      <w:tab/>
      <w:t>Dados do Empenho/</w:t>
    </w:r>
    <w:r>
      <w:rPr>
        <w:rFonts w:ascii="Times New Roman" w:eastAsia="Times New Roman" w:hAnsi="Times New Roman" w:cs="Times New Roman"/>
        <w:sz w:val="16"/>
      </w:rPr>
      <w:t>Liquidação</w:t>
    </w:r>
    <w:r>
      <w:rPr>
        <w:rFonts w:ascii="Times New Roman" w:eastAsia="Times New Roman" w:hAnsi="Times New Roman" w:cs="Times New Roman"/>
        <w:sz w:val="16"/>
      </w:rPr>
      <w:tab/>
      <w:t>Anulação Emp.</w:t>
    </w:r>
    <w:r>
      <w:rPr>
        <w:rFonts w:ascii="Times New Roman" w:eastAsia="Times New Roman" w:hAnsi="Times New Roman" w:cs="Times New Roman"/>
        <w:sz w:val="16"/>
      </w:rPr>
      <w:tab/>
      <w:t>Liquidados</w:t>
    </w:r>
    <w:r>
      <w:rPr>
        <w:rFonts w:ascii="Times New Roman" w:eastAsia="Times New Roman" w:hAnsi="Times New Roman" w:cs="Times New Roman"/>
        <w:sz w:val="16"/>
      </w:rPr>
      <w:tab/>
      <w:t>Total Pago</w:t>
    </w:r>
    <w:r>
      <w:rPr>
        <w:rFonts w:ascii="Times New Roman" w:eastAsia="Times New Roman" w:hAnsi="Times New Roman" w:cs="Times New Roman"/>
        <w:sz w:val="16"/>
      </w:rPr>
      <w:tab/>
    </w:r>
    <w:proofErr w:type="spellStart"/>
    <w:r>
      <w:rPr>
        <w:rFonts w:ascii="Times New Roman" w:eastAsia="Times New Roman" w:hAnsi="Times New Roman" w:cs="Times New Roman"/>
        <w:sz w:val="16"/>
      </w:rPr>
      <w:t>AnulaçAo</w:t>
    </w:r>
    <w:proofErr w:type="spellEnd"/>
    <w:r>
      <w:rPr>
        <w:rFonts w:ascii="Times New Roman" w:eastAsia="Times New Roman" w:hAnsi="Times New Roman" w:cs="Times New Roman"/>
        <w:sz w:val="16"/>
      </w:rPr>
      <w:t xml:space="preserve"> Pag.</w:t>
    </w:r>
    <w:r>
      <w:rPr>
        <w:rFonts w:ascii="Times New Roman" w:eastAsia="Times New Roman" w:hAnsi="Times New Roman" w:cs="Times New Roman"/>
        <w:sz w:val="16"/>
      </w:rPr>
      <w:tab/>
      <w:t>A Pagar</w:t>
    </w:r>
  </w:p>
  <w:p w:rsidR="00552F5F" w:rsidRDefault="00F50D6B">
    <w:pPr>
      <w:spacing w:after="0"/>
      <w:ind w:left="3539"/>
    </w:pPr>
    <w:r>
      <w:rPr>
        <w:rFonts w:ascii="Times New Roman" w:eastAsia="Times New Roman" w:hAnsi="Times New Roman" w:cs="Times New Roman"/>
        <w:sz w:val="16"/>
      </w:rPr>
      <w:t>Observações/Pendências/Meta</w:t>
    </w:r>
  </w:p>
  <w:p w:rsidR="00552F5F" w:rsidRDefault="00F50D6B">
    <w:pPr>
      <w:spacing w:after="0" w:line="250" w:lineRule="auto"/>
      <w:ind w:left="6094" w:right="1133" w:firstLine="136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4086218</wp:posOffset>
              </wp:positionH>
              <wp:positionV relativeFrom="page">
                <wp:posOffset>933445</wp:posOffset>
              </wp:positionV>
              <wp:extent cx="6372255" cy="361944"/>
              <wp:effectExtent l="0" t="0" r="0" b="0"/>
              <wp:wrapNone/>
              <wp:docPr id="37500" name="Group 375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72255" cy="361944"/>
                        <a:chOff x="0" y="0"/>
                        <a:chExt cx="6372255" cy="361944"/>
                      </a:xfrm>
                    </wpg:grpSpPr>
                    <wps:wsp>
                      <wps:cNvPr id="37501" name="Shape 37501"/>
                      <wps:cNvSpPr/>
                      <wps:spPr>
                        <a:xfrm>
                          <a:off x="0" y="161928"/>
                          <a:ext cx="6362716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62716" h="19044">
                              <a:moveTo>
                                <a:pt x="0" y="0"/>
                              </a:moveTo>
                              <a:lnTo>
                                <a:pt x="6362716" y="0"/>
                              </a:lnTo>
                              <a:lnTo>
                                <a:pt x="6362716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68" name="Shape 39068"/>
                      <wps:cNvSpPr/>
                      <wps:spPr>
                        <a:xfrm>
                          <a:off x="2647982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69" name="Shape 39069"/>
                      <wps:cNvSpPr/>
                      <wps:spPr>
                        <a:xfrm>
                          <a:off x="456249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0" name="Shape 39070"/>
                      <wps:cNvSpPr/>
                      <wps:spPr>
                        <a:xfrm>
                          <a:off x="5286423" y="0"/>
                          <a:ext cx="19044" cy="180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809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80972"/>
                              </a:lnTo>
                              <a:lnTo>
                                <a:pt x="0" y="1809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505" name="Shape 37505"/>
                      <wps:cNvSpPr/>
                      <wps:spPr>
                        <a:xfrm>
                          <a:off x="1933597" y="342900"/>
                          <a:ext cx="4438658" cy="190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438658" h="19044">
                              <a:moveTo>
                                <a:pt x="0" y="0"/>
                              </a:moveTo>
                              <a:lnTo>
                                <a:pt x="4438658" y="0"/>
                              </a:lnTo>
                              <a:lnTo>
                                <a:pt x="4438658" y="19044"/>
                              </a:lnTo>
                              <a:lnTo>
                                <a:pt x="0" y="190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1" name="Shape 39071"/>
                      <wps:cNvSpPr/>
                      <wps:spPr>
                        <a:xfrm>
                          <a:off x="3638559" y="0"/>
                          <a:ext cx="19044" cy="1714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17146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171468"/>
                              </a:lnTo>
                              <a:lnTo>
                                <a:pt x="0" y="1714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00" style="width:501.752pt;height:28.4995pt;position:absolute;z-index:-2147483601;mso-position-horizontal-relative:page;mso-position-horizontal:absolute;margin-left:321.749pt;mso-position-vertical-relative:page;margin-top:73.4996pt;" coordsize="63722,3619">
              <v:shape id="Shape 37501" style="position:absolute;width:63627;height:190;left:0;top:1619;" coordsize="6362716,19044" path="m0,0l6362716,0l6362716,19044l0,19044l0,0x">
                <v:stroke weight="0.75pt" endcap="flat" joinstyle="miter" miterlimit="10" on="true" color="#6f6fff"/>
                <v:fill on="false" color="#ffffff"/>
              </v:shape>
              <v:shape id="Shape 39072" style="position:absolute;width:190;height:1714;left:26479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073" style="position:absolute;width:190;height:1714;left:45624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  <v:shape id="Shape 39074" style="position:absolute;width:190;height:1809;left:52864;top:0;" coordsize="19044,180972" path="m0,0l19044,0l19044,180972l0,180972l0,0">
                <v:stroke weight="0.75pt" endcap="flat" joinstyle="miter" miterlimit="10" on="true" color="#6f6fff"/>
                <v:fill on="true" color="#ffffff"/>
              </v:shape>
              <v:shape id="Shape 37505" style="position:absolute;width:44386;height:190;left:19335;top:3429;" coordsize="4438658,19044" path="m0,0l4438658,0l4438658,19044l0,19044l0,0x">
                <v:stroke weight="0.75pt" endcap="flat" joinstyle="miter" miterlimit="10" on="true" color="#6f6fff"/>
                <v:fill on="false" color="#ffffff"/>
              </v:shape>
              <v:shape id="Shape 39075" style="position:absolute;width:190;height:1714;left:36385;top:0;" coordsize="19044,171468" path="m0,0l19044,0l19044,171468l0,17146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Nº e Data </w:t>
    </w:r>
    <w:proofErr w:type="spellStart"/>
    <w:r>
      <w:rPr>
        <w:rFonts w:ascii="Times New Roman" w:eastAsia="Times New Roman" w:hAnsi="Times New Roman" w:cs="Times New Roman"/>
        <w:sz w:val="16"/>
      </w:rPr>
      <w:t>Oríg</w:t>
    </w:r>
    <w:proofErr w:type="spellEnd"/>
    <w:r>
      <w:rPr>
        <w:rFonts w:ascii="Times New Roman" w:eastAsia="Times New Roman" w:hAnsi="Times New Roman" w:cs="Times New Roman"/>
        <w:sz w:val="16"/>
      </w:rPr>
      <w:t xml:space="preserve">. Valor Dados do </w:t>
    </w:r>
    <w:proofErr w:type="spellStart"/>
    <w:r>
      <w:rPr>
        <w:rFonts w:ascii="Times New Roman" w:eastAsia="Times New Roman" w:hAnsi="Times New Roman" w:cs="Times New Roman"/>
        <w:sz w:val="16"/>
      </w:rPr>
      <w:t>SubEmpenho</w:t>
    </w:r>
    <w:proofErr w:type="spellEnd"/>
    <w:r>
      <w:rPr>
        <w:rFonts w:ascii="Times New Roman" w:eastAsia="Times New Roman" w:hAnsi="Times New Roman" w:cs="Times New Roman"/>
        <w:sz w:val="16"/>
      </w:rPr>
      <w:t xml:space="preserve"> e Pagamentos </w:t>
    </w:r>
    <w:proofErr w:type="spellStart"/>
    <w:r>
      <w:rPr>
        <w:rFonts w:ascii="Times New Roman" w:eastAsia="Times New Roman" w:hAnsi="Times New Roman" w:cs="Times New Roman"/>
        <w:sz w:val="16"/>
      </w:rPr>
      <w:t>Modalid</w:t>
    </w:r>
    <w:proofErr w:type="spellEnd"/>
    <w:r>
      <w:rPr>
        <w:rFonts w:ascii="Times New Roman" w:eastAsia="Times New Roman" w:hAnsi="Times New Roman" w:cs="Times New Roman"/>
        <w:sz w:val="16"/>
      </w:rPr>
      <w:tab/>
      <w:t>Rec.</w:t>
    </w:r>
  </w:p>
  <w:p w:rsidR="00552F5F" w:rsidRDefault="00F50D6B"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933445</wp:posOffset>
              </wp:positionV>
              <wp:extent cx="10229874" cy="662006"/>
              <wp:effectExtent l="0" t="0" r="0" b="0"/>
              <wp:wrapNone/>
              <wp:docPr id="37507" name="Group 3750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29874" cy="662006"/>
                        <a:chOff x="0" y="0"/>
                        <a:chExt cx="10229874" cy="662006"/>
                      </a:xfrm>
                    </wpg:grpSpPr>
                    <wps:wsp>
                      <wps:cNvPr id="37521" name="Shape 37521"/>
                      <wps:cNvSpPr/>
                      <wps:spPr>
                        <a:xfrm>
                          <a:off x="0" y="662006"/>
                          <a:ext cx="1022987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4">
                              <a:moveTo>
                                <a:pt x="0" y="0"/>
                              </a:moveTo>
                              <a:lnTo>
                                <a:pt x="10229874" y="0"/>
                              </a:lnTo>
                            </a:path>
                          </a:pathLst>
                        </a:custGeom>
                        <a:ln w="6667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6" name="Shape 39076"/>
                      <wps:cNvSpPr/>
                      <wps:spPr>
                        <a:xfrm>
                          <a:off x="0" y="0"/>
                          <a:ext cx="10229873" cy="62866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9873" h="628668">
                              <a:moveTo>
                                <a:pt x="0" y="0"/>
                              </a:moveTo>
                              <a:lnTo>
                                <a:pt x="10229873" y="0"/>
                              </a:lnTo>
                              <a:lnTo>
                                <a:pt x="10229873" y="628668"/>
                              </a:lnTo>
                              <a:lnTo>
                                <a:pt x="0" y="62866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0000A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7" name="Shape 39077"/>
                      <wps:cNvSpPr/>
                      <wps:spPr>
                        <a:xfrm>
                          <a:off x="2000269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8" name="Shape 39078"/>
                      <wps:cNvSpPr/>
                      <wps:spPr>
                        <a:xfrm>
                          <a:off x="3838574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79" name="Shape 39079"/>
                      <wps:cNvSpPr/>
                      <wps:spPr>
                        <a:xfrm>
                          <a:off x="5781676" y="0"/>
                          <a:ext cx="19044" cy="6381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638172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638172"/>
                              </a:lnTo>
                              <a:lnTo>
                                <a:pt x="0" y="63817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0" name="Shape 39080"/>
                      <wps:cNvSpPr/>
                      <wps:spPr>
                        <a:xfrm>
                          <a:off x="4362447" y="180972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1" name="Shape 39081"/>
                      <wps:cNvSpPr/>
                      <wps:spPr>
                        <a:xfrm>
                          <a:off x="4867275" y="180972"/>
                          <a:ext cx="19044" cy="4667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6674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66740"/>
                              </a:lnTo>
                              <a:lnTo>
                                <a:pt x="0" y="46674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2" name="Shape 39082"/>
                      <wps:cNvSpPr/>
                      <wps:spPr>
                        <a:xfrm>
                          <a:off x="5105415" y="171468"/>
                          <a:ext cx="19044" cy="4572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457200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457200"/>
                              </a:lnTo>
                              <a:lnTo>
                                <a:pt x="0" y="4572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3" name="Shape 39083"/>
                      <wps:cNvSpPr/>
                      <wps:spPr>
                        <a:xfrm>
                          <a:off x="6505600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4" name="Shape 39084"/>
                      <wps:cNvSpPr/>
                      <wps:spPr>
                        <a:xfrm>
                          <a:off x="6972304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5" name="Shape 39085"/>
                      <wps:cNvSpPr/>
                      <wps:spPr>
                        <a:xfrm>
                          <a:off x="7496177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6" name="Shape 39086"/>
                      <wps:cNvSpPr/>
                      <wps:spPr>
                        <a:xfrm>
                          <a:off x="7743856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7" name="Shape 39087"/>
                      <wps:cNvSpPr/>
                      <wps:spPr>
                        <a:xfrm>
                          <a:off x="5991231" y="352440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088" name="Shape 39088"/>
                      <wps:cNvSpPr/>
                      <wps:spPr>
                        <a:xfrm>
                          <a:off x="8420117" y="361944"/>
                          <a:ext cx="19044" cy="2762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9044" h="276228">
                              <a:moveTo>
                                <a:pt x="0" y="0"/>
                              </a:moveTo>
                              <a:lnTo>
                                <a:pt x="19044" y="0"/>
                              </a:lnTo>
                              <a:lnTo>
                                <a:pt x="19044" y="276228"/>
                              </a:lnTo>
                              <a:lnTo>
                                <a:pt x="0" y="27622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 cap="flat">
                          <a:miter lim="127000"/>
                        </a:ln>
                      </wps:spPr>
                      <wps:style>
                        <a:lnRef idx="1">
                          <a:srgbClr val="6F6FFF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507" style="width:805.502pt;height:52.1264pt;position:absolute;z-index:-2147483648;mso-position-horizontal-relative:page;mso-position-horizontal:absolute;margin-left:18pt;mso-position-vertical-relative:page;margin-top:73.4996pt;" coordsize="102298,6620">
              <v:shape id="Shape 37521" style="position:absolute;width:102298;height:0;left:0;top:6620;" coordsize="10229874,0" path="m0,0l10229874,0">
                <v:stroke weight="5.25pt" endcap="flat" joinstyle="miter" miterlimit="10" on="true" color="#6f6fff"/>
                <v:fill on="false" color="#000000" opacity="0"/>
              </v:shape>
              <v:shape id="Shape 39089" style="position:absolute;width:102298;height:6286;left:0;top:0;" coordsize="10229873,628668" path="m0,0l10229873,0l10229873,628668l0,628668l0,0">
                <v:stroke weight="0.75pt" endcap="flat" joinstyle="miter" miterlimit="10" on="true" color="#0000a0"/>
                <v:fill on="true" color="#ffffff"/>
              </v:shape>
              <v:shape id="Shape 39090" style="position:absolute;width:190;height:6381;left:20002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091" style="position:absolute;width:190;height:6381;left:38385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092" style="position:absolute;width:190;height:6381;left:57816;top:0;" coordsize="19044,638172" path="m0,0l19044,0l19044,638172l0,638172l0,0">
                <v:stroke weight="0.75pt" endcap="flat" joinstyle="miter" miterlimit="10" on="true" color="#6f6fff"/>
                <v:fill on="true" color="#ffffff"/>
              </v:shape>
              <v:shape id="Shape 39093" style="position:absolute;width:190;height:4572;left:43624;top:1809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094" style="position:absolute;width:190;height:4667;left:48672;top:1809;" coordsize="19044,466740" path="m0,0l19044,0l19044,466740l0,466740l0,0">
                <v:stroke weight="0.75pt" endcap="flat" joinstyle="miter" miterlimit="10" on="true" color="#6f6fff"/>
                <v:fill on="true" color="#ffffff"/>
              </v:shape>
              <v:shape id="Shape 39095" style="position:absolute;width:190;height:4572;left:51054;top:1714;" coordsize="19044,457200" path="m0,0l19044,0l19044,457200l0,457200l0,0">
                <v:stroke weight="0.75pt" endcap="flat" joinstyle="miter" miterlimit="10" on="true" color="#6f6fff"/>
                <v:fill on="true" color="#ffffff"/>
              </v:shape>
              <v:shape id="Shape 39096" style="position:absolute;width:190;height:2762;left:65056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097" style="position:absolute;width:190;height:2762;left:69723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098" style="position:absolute;width:190;height:2762;left:74961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099" style="position:absolute;width:190;height:2762;left:77438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00" style="position:absolute;width:190;height:2762;left:59912;top:3524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  <v:shape id="Shape 39101" style="position:absolute;width:190;height:2762;left:84201;top:3619;" coordsize="19044,276228" path="m0,0l19044,0l19044,276228l0,276228l0,0">
                <v:stroke weight="0.75pt" endcap="flat" joinstyle="miter" miterlimit="10" on="true" color="#6f6fff"/>
                <v:fill on="true" color="#fffff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F5F"/>
    <w:rsid w:val="00552F5F"/>
    <w:rsid w:val="006428DE"/>
    <w:rsid w:val="00F50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FB1D3-52C4-4E15-B21F-BA4909244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4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2684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Ronyere Lima</dc:creator>
  <cp:keywords/>
  <cp:lastModifiedBy>Ronyere Lima</cp:lastModifiedBy>
  <cp:revision>2</cp:revision>
  <dcterms:created xsi:type="dcterms:W3CDTF">2021-06-18T01:52:00Z</dcterms:created>
  <dcterms:modified xsi:type="dcterms:W3CDTF">2021-06-18T01:52:00Z</dcterms:modified>
</cp:coreProperties>
</file>